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FB9C" w14:textId="77777777" w:rsidR="00F8246F" w:rsidRDefault="00F8246F">
      <w:pPr>
        <w:pStyle w:val="BodyText"/>
        <w:spacing w:before="101"/>
        <w:rPr>
          <w:rFonts w:ascii="Times New Roman"/>
          <w:sz w:val="20"/>
        </w:rPr>
      </w:pPr>
    </w:p>
    <w:p w14:paraId="656F62FD" w14:textId="77777777" w:rsidR="00F8246F" w:rsidRDefault="00F42FC8">
      <w:pPr>
        <w:pStyle w:val="BodyText"/>
        <w:spacing w:line="24" w:lineRule="exact"/>
        <w:ind w:left="120"/>
        <w:rPr>
          <w:rFonts w:ascii="Times New Roman"/>
          <w:sz w:val="2"/>
        </w:rPr>
      </w:pPr>
      <w:r>
        <w:rPr>
          <w:rFonts w:ascii="Gadugi" w:eastAsia="Gadugi" w:hAnsi="Gadugi" w:cs="Gadugi"/>
          <w:noProof/>
          <w:sz w:val="2"/>
          <w:lang w:bidi="en-US"/>
        </w:rPr>
        <mc:AlternateContent>
          <mc:Choice Requires="wpg">
            <w:drawing>
              <wp:inline distT="0" distB="0" distL="0" distR="0" wp14:anchorId="03AB2BDE" wp14:editId="58BE952D">
                <wp:extent cx="5934075" cy="15875"/>
                <wp:effectExtent l="0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15875"/>
                          <a:chOff x="0" y="0"/>
                          <a:chExt cx="5934075" cy="158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9340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 h="13970">
                                <a:moveTo>
                                  <a:pt x="0" y="13563"/>
                                </a:moveTo>
                                <a:lnTo>
                                  <a:pt x="5933861" y="13563"/>
                                </a:lnTo>
                                <a:lnTo>
                                  <a:pt x="59338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52"/>
                            <a:ext cx="59334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15240">
                                <a:moveTo>
                                  <a:pt x="5932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5932932" y="15240"/>
                                </a:lnTo>
                                <a:lnTo>
                                  <a:pt x="5932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8BE6D" id="Group 5" o:spid="_x0000_s1026" style="width:467.25pt;height:1.25pt;mso-position-horizontal-relative:char;mso-position-vertical-relative:line" coordsize="593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">
                <v:shape id="Graphic 6" o:spid="_x0000_s1027" style="position:absolute;width:59340;height:139;visibility:visible;mso-wrap-style:square;v-text-anchor:top" coordsize="59340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" path="m,13563r5933861,l5933861,,,,,13563xe" fillcolor="black" stroked="f">
                  <v:path arrowok="t"/>
                </v:shape>
                <v:shape id="Graphic 7" o:spid="_x0000_s1028" style="position:absolute;top:1;width:59334;height:152;visibility:visible;mso-wrap-style:square;v-text-anchor:top" coordsize="59334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" path="m5932932,l,,,15240r5932932,l593293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D358382" w14:textId="77777777" w:rsidR="00F8246F" w:rsidRDefault="00F8246F">
      <w:pPr>
        <w:pStyle w:val="BodyText"/>
        <w:rPr>
          <w:rFonts w:ascii="Times New Roman"/>
        </w:rPr>
      </w:pPr>
    </w:p>
    <w:p w14:paraId="09031F3F" w14:textId="77777777" w:rsidR="00F8246F" w:rsidRDefault="00F42FC8">
      <w:pPr>
        <w:pStyle w:val="Heading1"/>
        <w:numPr>
          <w:ilvl w:val="0"/>
          <w:numId w:val="1"/>
        </w:numPr>
        <w:tabs>
          <w:tab w:val="left" w:pos="454"/>
        </w:tabs>
        <w:ind w:left="454" w:hanging="334"/>
      </w:pPr>
      <w:r>
        <w:rPr>
          <w:rFonts w:ascii="Gadugi" w:eastAsia="Gadugi" w:hAnsi="Gadugi" w:cs="Gadugi"/>
          <w:spacing w:val="-2"/>
          <w:lang w:bidi="en-US"/>
        </w:rPr>
        <w:t>NAUNAIJAUTIT</w:t>
      </w:r>
    </w:p>
    <w:p w14:paraId="57D261AB" w14:textId="77777777" w:rsidR="00F8246F" w:rsidRDefault="00F42FC8">
      <w:pPr>
        <w:pStyle w:val="BodyText"/>
        <w:spacing w:before="252"/>
        <w:ind w:left="120" w:right="133"/>
      </w:pPr>
      <w:r>
        <w:rPr>
          <w:rFonts w:ascii="Gadugi" w:eastAsia="Gadugi" w:hAnsi="Gadugi" w:cs="Gadugi"/>
          <w:lang w:bidi="en-US"/>
        </w:rPr>
        <w:t>Ungahiktumin Havaaniktitinirmun Maliruagahaq (RHP) tadjakaffuk maliruagahaq uqautigijaangani aghuungnaqtut aktilaangit ajuqhautit hapkunani GNkuni. Una RHP tunihijuq havaaniktitinirmun havaktighanik havagiangini ungahiktumin hilataani aviktuqhimajup nunann</w:t>
      </w:r>
      <w:r>
        <w:rPr>
          <w:rFonts w:ascii="Gadugi" w:eastAsia="Gadugi" w:hAnsi="Gadugi" w:cs="Gadugi"/>
          <w:lang w:bidi="en-US"/>
        </w:rPr>
        <w:t>i tadjakaffuk (kikliqaqtuq) pihimajuq. Pijaarnirit kikliqaqtut taijauhimajunun ajungnaqtunun-havaktighaqhiunirmun havaaghat ukualu Maligaliqijit angirutainik pijariaqaqtut tuhaqtitaangini havaaghat ungahiktumin havaaghat.</w:t>
      </w:r>
    </w:p>
    <w:p w14:paraId="3CF9B649" w14:textId="77777777" w:rsidR="00F8246F" w:rsidRDefault="00F8246F">
      <w:pPr>
        <w:pStyle w:val="BodyText"/>
      </w:pPr>
    </w:p>
    <w:p w14:paraId="52D2EE34" w14:textId="77777777" w:rsidR="00F8246F" w:rsidRDefault="00F42FC8">
      <w:pPr>
        <w:pStyle w:val="BodyText"/>
        <w:spacing w:before="1"/>
        <w:ind w:left="120" w:right="133"/>
      </w:pPr>
      <w:r>
        <w:rPr>
          <w:rFonts w:ascii="Gadugi" w:eastAsia="Gadugi" w:hAnsi="Gadugi" w:cs="Gadugi"/>
          <w:lang w:bidi="en-US"/>
        </w:rPr>
        <w:t>Una titiraq tunihijuq auladjutinu</w:t>
      </w:r>
      <w:r>
        <w:rPr>
          <w:rFonts w:ascii="Gadugi" w:eastAsia="Gadugi" w:hAnsi="Gadugi" w:cs="Gadugi"/>
          <w:lang w:bidi="en-US"/>
        </w:rPr>
        <w:t>n maligakhanik ikajuutikhat atulirniranun RHP. Naunaijaqtait aalakiit havauhiit ukualu ikajuutit tapkua atuqtaujut pijaanrini havaaghat ungahiktumin havaktughaqhiunirmun, havaktinun angiqtaujut havaaghanun titirarianginilu kitut kiklighait qanuriniillu hav</w:t>
      </w:r>
      <w:r>
        <w:rPr>
          <w:rFonts w:ascii="Gadugi" w:eastAsia="Gadugi" w:hAnsi="Gadugi" w:cs="Gadugi"/>
          <w:lang w:bidi="en-US"/>
        </w:rPr>
        <w:t>aaghat havaktit havaaniktitiaujut ataani haffuma RHP. Naunaijaqhugillu atuqtaujut ikajuutit ikajuutighait havagviit pidjutigijaangini havaaniktitaujut ungahiktukkut ihuaqhaqtauhimajut.</w:t>
      </w:r>
    </w:p>
    <w:p w14:paraId="01091903" w14:textId="77777777" w:rsidR="00F8246F" w:rsidRDefault="00F8246F">
      <w:pPr>
        <w:pStyle w:val="BodyText"/>
      </w:pPr>
    </w:p>
    <w:p w14:paraId="55112C94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Hapkuat maliktakhat nutannguqtiqtauniaqtut pijariaqaqqata, havaktautit</w:t>
      </w:r>
      <w:r>
        <w:rPr>
          <w:rFonts w:ascii="Gadugi" w:eastAsia="Gadugi" w:hAnsi="Gadugi" w:cs="Gadugi"/>
          <w:lang w:bidi="en-US"/>
        </w:rPr>
        <w:t>lugu aallanguqqata imaaluuniit nutaat atuqtakhat havaktaukpata imaalu atuqtauliktun.</w:t>
      </w:r>
    </w:p>
    <w:p w14:paraId="0EE81538" w14:textId="77777777" w:rsidR="00F8246F" w:rsidRDefault="00F42FC8">
      <w:pPr>
        <w:pStyle w:val="Heading1"/>
        <w:numPr>
          <w:ilvl w:val="0"/>
          <w:numId w:val="1"/>
        </w:numPr>
        <w:tabs>
          <w:tab w:val="left" w:pos="454"/>
        </w:tabs>
        <w:spacing w:before="252"/>
        <w:ind w:left="454" w:hanging="334"/>
        <w:rPr>
          <w:color w:val="040C28"/>
        </w:rPr>
      </w:pPr>
      <w:r>
        <w:rPr>
          <w:rFonts w:ascii="Gadugi" w:eastAsia="Gadugi" w:hAnsi="Gadugi" w:cs="Gadugi"/>
          <w:color w:val="040C28"/>
          <w:spacing w:val="-2"/>
          <w:lang w:bidi="en-US"/>
        </w:rPr>
        <w:t>NAUNAIJAUTIT</w:t>
      </w:r>
    </w:p>
    <w:p w14:paraId="7882B00D" w14:textId="77777777" w:rsidR="00F8246F" w:rsidRDefault="00F42FC8">
      <w:pPr>
        <w:pStyle w:val="BodyText"/>
        <w:spacing w:before="254"/>
        <w:ind w:left="120"/>
      </w:pPr>
      <w:r>
        <w:rPr>
          <w:rFonts w:ascii="Gadugi" w:eastAsia="Gadugi" w:hAnsi="Gadugi" w:cs="Gadugi"/>
          <w:color w:val="040C28"/>
          <w:lang w:bidi="en-US"/>
        </w:rPr>
        <w:t>Pidjutigijaa atulirnirmun una RHP, hapkua naunaijautit atungniaqtut:</w:t>
      </w:r>
    </w:p>
    <w:p w14:paraId="48A8D118" w14:textId="77777777" w:rsidR="00F8246F" w:rsidRDefault="00F8246F">
      <w:pPr>
        <w:pStyle w:val="BodyText"/>
      </w:pPr>
    </w:p>
    <w:p w14:paraId="0F6A4EA1" w14:textId="77777777" w:rsidR="00F8246F" w:rsidRDefault="00F42FC8">
      <w:pPr>
        <w:pStyle w:val="BodyText"/>
        <w:ind w:left="120"/>
      </w:pPr>
      <w:r>
        <w:rPr>
          <w:rFonts w:ascii="Gadugi" w:eastAsia="Gadugi" w:hAnsi="Gadugi" w:cs="Gadugi"/>
          <w:b/>
          <w:position w:val="1"/>
          <w:lang w:bidi="en-US"/>
        </w:rPr>
        <w:t xml:space="preserve">Havagvik </w:t>
      </w:r>
      <w:r>
        <w:rPr>
          <w:rFonts w:ascii="Gadugi" w:eastAsia="Gadugi" w:hAnsi="Gadugi" w:cs="Gadugi"/>
          <w:position w:val="1"/>
          <w:lang w:bidi="en-US"/>
        </w:rPr>
        <w:t>– naunaijautaa havagvik unaluuniin timia GNkut, uumani Atugahani A haffumani</w:t>
      </w:r>
    </w:p>
    <w:p w14:paraId="7C571FD8" w14:textId="77777777" w:rsidR="00F8246F" w:rsidRDefault="00F42FC8">
      <w:pPr>
        <w:ind w:left="120"/>
        <w:rPr>
          <w:sz w:val="24"/>
        </w:rPr>
      </w:pPr>
      <w:r>
        <w:rPr>
          <w:rFonts w:ascii="Gadugi" w:eastAsia="Gadugi" w:hAnsi="Gadugi" w:cs="Gadugi"/>
          <w:i/>
          <w:sz w:val="24"/>
          <w:lang w:bidi="en-US"/>
        </w:rPr>
        <w:t>Ka</w:t>
      </w:r>
      <w:r>
        <w:rPr>
          <w:rFonts w:ascii="Gadugi" w:eastAsia="Gadugi" w:hAnsi="Gadugi" w:cs="Gadugi"/>
          <w:i/>
          <w:sz w:val="24"/>
          <w:lang w:bidi="en-US"/>
        </w:rPr>
        <w:t>vamatkunni Havaktinut Maligaq.</w:t>
      </w:r>
    </w:p>
    <w:p w14:paraId="356DABDD" w14:textId="77777777" w:rsidR="00F8246F" w:rsidRDefault="00F8246F">
      <w:pPr>
        <w:pStyle w:val="BodyText"/>
      </w:pPr>
    </w:p>
    <w:p w14:paraId="4B6703A4" w14:textId="77777777" w:rsidR="00F8246F" w:rsidRDefault="00F42FC8">
      <w:pPr>
        <w:pStyle w:val="BodyText"/>
        <w:ind w:left="120" w:right="226"/>
        <w:jc w:val="both"/>
      </w:pPr>
      <w:r>
        <w:rPr>
          <w:rFonts w:ascii="Gadugi" w:eastAsia="Gadugi" w:hAnsi="Gadugi" w:cs="Gadugi"/>
          <w:b/>
          <w:lang w:bidi="en-US"/>
        </w:rPr>
        <w:t>Ministap Tuglia</w:t>
      </w:r>
      <w:r>
        <w:rPr>
          <w:rFonts w:ascii="Gadugi" w:eastAsia="Gadugi" w:hAnsi="Gadugi" w:cs="Gadugi"/>
          <w:lang w:bidi="en-US"/>
        </w:rPr>
        <w:t xml:space="preserve"> – Ministaup Tuglia havagviani, Atanilluaq Havakti unaluuniin Angijuqaangujuq kavamatkut timiinun inukluuniin Minista munaqhijuq hapkuninga </w:t>
      </w:r>
      <w:r>
        <w:rPr>
          <w:rFonts w:ascii="Gadugi" w:eastAsia="Gadugi" w:hAnsi="Gadugi" w:cs="Gadugi"/>
          <w:i/>
          <w:lang w:bidi="en-US"/>
        </w:rPr>
        <w:t xml:space="preserve">Kavamatkunni Havaktinut Maligaanik </w:t>
      </w:r>
      <w:r>
        <w:rPr>
          <w:rFonts w:ascii="Gadugi" w:eastAsia="Gadugi" w:hAnsi="Gadugi" w:cs="Gadugi"/>
          <w:lang w:bidi="en-US"/>
        </w:rPr>
        <w:t>tikuaqhijaaqtuq Ministamun Tugliunikkut.</w:t>
      </w:r>
    </w:p>
    <w:p w14:paraId="4A0399EC" w14:textId="77777777" w:rsidR="00F8246F" w:rsidRDefault="00F8246F">
      <w:pPr>
        <w:pStyle w:val="BodyText"/>
      </w:pPr>
    </w:p>
    <w:p w14:paraId="0734C96E" w14:textId="77777777" w:rsidR="00F8246F" w:rsidRDefault="00F42FC8">
      <w:pPr>
        <w:ind w:left="120"/>
        <w:jc w:val="both"/>
        <w:rPr>
          <w:sz w:val="24"/>
        </w:rPr>
      </w:pPr>
      <w:r>
        <w:rPr>
          <w:rFonts w:ascii="Gadugi" w:eastAsia="Gadugi" w:hAnsi="Gadugi" w:cs="Gadugi"/>
          <w:b/>
          <w:color w:val="040C28"/>
          <w:sz w:val="24"/>
          <w:lang w:bidi="en-US"/>
        </w:rPr>
        <w:t xml:space="preserve">Pijaaqtut Havaaghat </w:t>
      </w:r>
      <w:r>
        <w:rPr>
          <w:rFonts w:ascii="Gadugi" w:eastAsia="Gadugi" w:hAnsi="Gadugi" w:cs="Gadugi"/>
          <w:color w:val="040C28"/>
          <w:sz w:val="24"/>
          <w:lang w:bidi="en-US"/>
        </w:rPr>
        <w:t>– naunaijautaa havaaq tapkua Maligaliuqtit angiqtaat ungahiktukkut havaktitinirmun.</w:t>
      </w:r>
    </w:p>
    <w:p w14:paraId="0F203A82" w14:textId="77777777" w:rsidR="00F8246F" w:rsidRDefault="00F8246F">
      <w:pPr>
        <w:pStyle w:val="BodyText"/>
      </w:pPr>
    </w:p>
    <w:p w14:paraId="627153E2" w14:textId="77777777" w:rsidR="00F8246F" w:rsidRDefault="00F42FC8">
      <w:pPr>
        <w:pStyle w:val="BodyText"/>
        <w:ind w:left="120" w:right="217"/>
        <w:jc w:val="both"/>
      </w:pPr>
      <w:r>
        <w:rPr>
          <w:rFonts w:ascii="Gadugi" w:eastAsia="Gadugi" w:hAnsi="Gadugi" w:cs="Gadugi"/>
          <w:b/>
          <w:color w:val="040C28"/>
          <w:lang w:bidi="en-US"/>
        </w:rPr>
        <w:t xml:space="preserve">Ajungnaqtut Havaktighaqhiunirmun </w:t>
      </w:r>
      <w:r>
        <w:rPr>
          <w:rFonts w:ascii="Gadugi" w:eastAsia="Gadugi" w:hAnsi="Gadugi" w:cs="Gadugi"/>
          <w:color w:val="040C28"/>
          <w:lang w:bidi="en-US"/>
        </w:rPr>
        <w:t>– naunaijautaa havaktuqangituq ajungnautikkut akitaqutautit(s) itquumajumik ajungnaqtuq havaktighaqhiuriamik ajuittiaq</w:t>
      </w:r>
      <w:r>
        <w:rPr>
          <w:rFonts w:ascii="Gadugi" w:eastAsia="Gadugi" w:hAnsi="Gadugi" w:cs="Gadugi"/>
          <w:color w:val="040C28"/>
          <w:lang w:bidi="en-US"/>
        </w:rPr>
        <w:t xml:space="preserve">himajumik </w:t>
      </w:r>
      <w:r>
        <w:rPr>
          <w:rFonts w:ascii="Gadugi" w:eastAsia="Gadugi" w:hAnsi="Gadugi" w:cs="Gadugi"/>
          <w:color w:val="040C28"/>
          <w:lang w:bidi="en-US"/>
        </w:rPr>
        <w:lastRenderedPageBreak/>
        <w:t>havaktughamik.</w:t>
      </w:r>
    </w:p>
    <w:p w14:paraId="30ABE9F5" w14:textId="77777777" w:rsidR="00F8246F" w:rsidRDefault="00F8246F">
      <w:pPr>
        <w:pStyle w:val="BodyText"/>
      </w:pPr>
    </w:p>
    <w:p w14:paraId="4E3B2236" w14:textId="77777777" w:rsidR="00F8246F" w:rsidRDefault="00F42FC8">
      <w:pPr>
        <w:pStyle w:val="BodyText"/>
        <w:ind w:left="120" w:right="116"/>
        <w:jc w:val="both"/>
      </w:pPr>
      <w:r>
        <w:rPr>
          <w:rFonts w:ascii="Gadugi" w:eastAsia="Gadugi" w:hAnsi="Gadugi" w:cs="Gadugi"/>
          <w:b/>
          <w:color w:val="040C28"/>
          <w:lang w:bidi="en-US"/>
        </w:rPr>
        <w:t xml:space="preserve">Nunagijaujuq </w:t>
      </w:r>
      <w:r>
        <w:rPr>
          <w:rFonts w:ascii="Gadugi" w:eastAsia="Gadugi" w:hAnsi="Gadugi" w:cs="Gadugi"/>
          <w:color w:val="040C28"/>
          <w:lang w:bidi="en-US"/>
        </w:rPr>
        <w:t>– naunaijautaa nunallaaq tikuaqtaujuq havaaghamun malikhugu GNkut qanuriningagut idjuhia atuqtaujullu maniktigullu nuutirinirmun havauhiq.</w:t>
      </w:r>
    </w:p>
    <w:p w14:paraId="4D9C5306" w14:textId="77777777" w:rsidR="00F8246F" w:rsidRDefault="00F8246F">
      <w:pPr>
        <w:pStyle w:val="BodyText"/>
      </w:pPr>
    </w:p>
    <w:p w14:paraId="0129EC1E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b/>
          <w:color w:val="040C28"/>
          <w:lang w:bidi="en-US"/>
        </w:rPr>
        <w:t xml:space="preserve">Havaaq </w:t>
      </w:r>
      <w:r>
        <w:rPr>
          <w:rFonts w:ascii="Gadugi" w:eastAsia="Gadugi" w:hAnsi="Gadugi" w:cs="Gadugi"/>
          <w:color w:val="040C28"/>
          <w:lang w:bidi="en-US"/>
        </w:rPr>
        <w:t xml:space="preserve">– naunaijautaa kitunun havaaghanun angiqtaujut havaaghap naunaijautaa </w:t>
      </w:r>
      <w:r>
        <w:rPr>
          <w:rFonts w:ascii="Gadugi" w:eastAsia="Gadugi" w:hAnsi="Gadugi" w:cs="Gadugi"/>
          <w:color w:val="040C28"/>
          <w:lang w:bidi="en-US"/>
        </w:rPr>
        <w:t>sainiqtaujut havaktighaqhiuqtunin havagvingnin/timianin havaktighaqlu uvalu naunaijaqtaujuq aalangajuq havaaghap napaa.</w:t>
      </w:r>
    </w:p>
    <w:p w14:paraId="4053F3B2" w14:textId="77777777" w:rsidR="00F8246F" w:rsidRDefault="00F8246F">
      <w:pPr>
        <w:sectPr w:rsidR="00F8246F">
          <w:headerReference w:type="default" r:id="rId7"/>
          <w:footerReference w:type="default" r:id="rId8"/>
          <w:type w:val="continuous"/>
          <w:pgSz w:w="12240" w:h="15840"/>
          <w:pgMar w:top="2260" w:right="1320" w:bottom="1700" w:left="1320" w:header="707" w:footer="1515" w:gutter="0"/>
          <w:pgNumType w:start="1"/>
          <w:cols w:space="720"/>
        </w:sectPr>
      </w:pPr>
    </w:p>
    <w:p w14:paraId="6FB8C15D" w14:textId="77777777" w:rsidR="00F8246F" w:rsidRDefault="00F8246F">
      <w:pPr>
        <w:pStyle w:val="BodyText"/>
        <w:spacing w:before="79"/>
      </w:pPr>
    </w:p>
    <w:p w14:paraId="1DDEFFF4" w14:textId="77777777" w:rsidR="00F8246F" w:rsidRDefault="00F42FC8">
      <w:pPr>
        <w:pStyle w:val="BodyText"/>
        <w:spacing w:before="1"/>
        <w:ind w:left="120" w:right="235"/>
      </w:pPr>
      <w:r>
        <w:rPr>
          <w:rFonts w:ascii="Gadugi" w:eastAsia="Gadugi" w:hAnsi="Gadugi" w:cs="Gadugi"/>
          <w:b/>
          <w:color w:val="040C28"/>
          <w:lang w:bidi="en-US"/>
        </w:rPr>
        <w:t xml:space="preserve">Ungahiktukkut Havaaniktitaujut </w:t>
      </w:r>
      <w:r>
        <w:rPr>
          <w:rFonts w:ascii="Gadugi" w:eastAsia="Gadugi" w:hAnsi="Gadugi" w:cs="Gadugi"/>
          <w:color w:val="040C28"/>
          <w:lang w:bidi="en-US"/>
        </w:rPr>
        <w:t>– naunaijautaa havaaniktitaujuq havaktughaq hilataani GNkut havagviani pijariiqhimajuq havaaghaq.</w:t>
      </w:r>
    </w:p>
    <w:p w14:paraId="0F0DEE2A" w14:textId="77777777" w:rsidR="00F8246F" w:rsidRDefault="00F8246F">
      <w:pPr>
        <w:pStyle w:val="BodyText"/>
      </w:pPr>
    </w:p>
    <w:p w14:paraId="24766F6A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b/>
          <w:color w:val="040C28"/>
          <w:lang w:bidi="en-US"/>
        </w:rPr>
        <w:t xml:space="preserve">Ungahiktumin Havangnirmun Angirut </w:t>
      </w:r>
      <w:r>
        <w:rPr>
          <w:rFonts w:ascii="Gadugi" w:eastAsia="Gadugi" w:hAnsi="Gadugi" w:cs="Gadugi"/>
          <w:color w:val="040C28"/>
          <w:lang w:bidi="en-US"/>
        </w:rPr>
        <w:t>– naunaijautaa hav</w:t>
      </w:r>
      <w:r>
        <w:rPr>
          <w:rFonts w:ascii="Gadugi" w:eastAsia="Gadugi" w:hAnsi="Gadugi" w:cs="Gadugi"/>
          <w:color w:val="040C28"/>
          <w:lang w:bidi="en-US"/>
        </w:rPr>
        <w:t>aakkut katulaak, sainiqtaujuq havaktighamin, atangujamin, unalu tugliq atangujaq tikuaqtaujuqluuniin, tamna ataniudjutiqaqtuq naunaijautainik tungahiktumin havangnirmun havaaghakkut katulaak.</w:t>
      </w:r>
    </w:p>
    <w:p w14:paraId="6E9D0B26" w14:textId="77777777" w:rsidR="00F8246F" w:rsidRDefault="00F8246F">
      <w:pPr>
        <w:pStyle w:val="BodyText"/>
      </w:pPr>
    </w:p>
    <w:p w14:paraId="19C1A240" w14:textId="77777777" w:rsidR="00F8246F" w:rsidRDefault="00F42FC8">
      <w:pPr>
        <w:pStyle w:val="BodyText"/>
        <w:ind w:left="119" w:right="204"/>
      </w:pPr>
      <w:r>
        <w:rPr>
          <w:rFonts w:ascii="Gadugi" w:eastAsia="Gadugi" w:hAnsi="Gadugi" w:cs="Gadugi"/>
          <w:b/>
          <w:color w:val="040C28"/>
          <w:lang w:bidi="en-US"/>
        </w:rPr>
        <w:t xml:space="preserve">Ungahiktukkut Havangniq </w:t>
      </w:r>
      <w:r>
        <w:rPr>
          <w:rFonts w:ascii="Gadugi" w:eastAsia="Gadugi" w:hAnsi="Gadugi" w:cs="Gadugi"/>
          <w:color w:val="040C28"/>
          <w:lang w:bidi="en-US"/>
        </w:rPr>
        <w:t xml:space="preserve">– naunaijautaa havakti havaktait havaaghat najugaani aalani ukuangungitut tikuaqtauhimajuni GNkut havagviini (imaa., GN havagviini, GNkut igluqpaani) imaa </w:t>
      </w:r>
      <w:r>
        <w:rPr>
          <w:rFonts w:ascii="Gadugi" w:eastAsia="Gadugi" w:hAnsi="Gadugi" w:cs="Gadugi"/>
          <w:u w:val="single"/>
          <w:lang w:bidi="en-US"/>
        </w:rPr>
        <w:t>havagaanginaqtukkut</w:t>
      </w:r>
      <w:r>
        <w:rPr>
          <w:rFonts w:ascii="Gadugi" w:eastAsia="Gadugi" w:hAnsi="Gadugi" w:cs="Gadugi"/>
          <w:lang w:bidi="en-US"/>
        </w:rPr>
        <w:t xml:space="preserve"> (imaa. tadjakaffuungituq tuhaqtitinikkut ukualuuniin ungahiktukkut havangniq). Ta</w:t>
      </w:r>
      <w:r>
        <w:rPr>
          <w:rFonts w:ascii="Gadugi" w:eastAsia="Gadugi" w:hAnsi="Gadugi" w:cs="Gadugi"/>
          <w:lang w:bidi="en-US"/>
        </w:rPr>
        <w:t>pkuat ungahiktukkut havaaghanun najugait ilaujut havaktup igluani aalaniluuniin najugaqaqtut Nunavunmi hiltaaniluuniin aviktuqhimajup.</w:t>
      </w:r>
    </w:p>
    <w:p w14:paraId="347A2507" w14:textId="77777777" w:rsidR="00F8246F" w:rsidRDefault="00F42FC8">
      <w:pPr>
        <w:pStyle w:val="BodyText"/>
        <w:spacing w:before="269"/>
        <w:ind w:left="120" w:right="204"/>
      </w:pPr>
      <w:r>
        <w:rPr>
          <w:rFonts w:ascii="Gadugi" w:eastAsia="Gadugi" w:hAnsi="Gadugi" w:cs="Gadugi"/>
          <w:b/>
          <w:color w:val="040C28"/>
          <w:lang w:bidi="en-US"/>
        </w:rPr>
        <w:t xml:space="preserve">Taijauhimajut Havaaghat </w:t>
      </w:r>
      <w:r>
        <w:rPr>
          <w:rFonts w:ascii="Gadugi" w:eastAsia="Gadugi" w:hAnsi="Gadugi" w:cs="Gadugi"/>
          <w:color w:val="040C28"/>
          <w:lang w:bidi="en-US"/>
        </w:rPr>
        <w:t>– naunaijautaa ajuittiaqhimajut havaaghait tapkua pijariaqaqtut taijauhimajunik naunaitkutiqaqtun</w:t>
      </w:r>
      <w:r>
        <w:rPr>
          <w:rFonts w:ascii="Gadugi" w:eastAsia="Gadugi" w:hAnsi="Gadugi" w:cs="Gadugi"/>
          <w:color w:val="040C28"/>
          <w:lang w:bidi="en-US"/>
        </w:rPr>
        <w:t>ik havagiamingni ilaujut kituni maligaliqinirmun, maniliqinirmun, nalunaqtuliqinirmun, havautiliqinirmun, napaqtirinirmun havaaghat, hananikkullu.</w:t>
      </w:r>
    </w:p>
    <w:p w14:paraId="4CEB44B9" w14:textId="77777777" w:rsidR="00F8246F" w:rsidRDefault="00F8246F">
      <w:pPr>
        <w:pStyle w:val="BodyText"/>
      </w:pPr>
    </w:p>
    <w:p w14:paraId="78B85C79" w14:textId="77777777" w:rsidR="00F8246F" w:rsidRDefault="00F42FC8">
      <w:pPr>
        <w:pStyle w:val="Heading1"/>
        <w:numPr>
          <w:ilvl w:val="0"/>
          <w:numId w:val="1"/>
        </w:numPr>
        <w:tabs>
          <w:tab w:val="left" w:pos="454"/>
        </w:tabs>
        <w:ind w:left="454" w:hanging="334"/>
      </w:pPr>
      <w:r>
        <w:rPr>
          <w:rFonts w:ascii="Gadugi" w:eastAsia="Gadugi" w:hAnsi="Gadugi" w:cs="Gadugi"/>
          <w:lang w:bidi="en-US"/>
        </w:rPr>
        <w:t>PITTAAQTUT HAVAAKHAT</w:t>
      </w:r>
    </w:p>
    <w:p w14:paraId="53C0840B" w14:textId="77777777" w:rsidR="00F8246F" w:rsidRDefault="00F8246F">
      <w:pPr>
        <w:pStyle w:val="BodyText"/>
        <w:rPr>
          <w:b/>
        </w:rPr>
      </w:pPr>
    </w:p>
    <w:p w14:paraId="1B967E07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Havagvia Havaktuliqijitkut (HR) havaktait maligahat qanuriniinun ikajuutighat havagvin</w:t>
      </w:r>
      <w:r>
        <w:rPr>
          <w:rFonts w:ascii="Gadugi" w:eastAsia="Gadugi" w:hAnsi="Gadugi" w:cs="Gadugi"/>
          <w:lang w:bidi="en-US"/>
        </w:rPr>
        <w:t>gnun naunaijaijaangini qanuriniit havaaghat tapkua ihuaqhariaingini ungahiktukkut havaktughaqhiunirmun. Hapkua maligahat qanuriniit atuqtauniaqtut HRkunin humi pinirmun havagviitigut apirhuutit Ihumaliurutinun havaktit havaaghainun ataani ukua RHPkut.</w:t>
      </w:r>
    </w:p>
    <w:p w14:paraId="776D98D3" w14:textId="77777777" w:rsidR="00F8246F" w:rsidRDefault="00F8246F">
      <w:pPr>
        <w:pStyle w:val="BodyText"/>
      </w:pPr>
    </w:p>
    <w:p w14:paraId="428CBF07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Hivunighaliurutinun Qanuriniit</w:t>
      </w:r>
    </w:p>
    <w:p w14:paraId="2C894A6F" w14:textId="77777777" w:rsidR="00F8246F" w:rsidRDefault="00F8246F">
      <w:pPr>
        <w:pStyle w:val="BodyText"/>
        <w:rPr>
          <w:b/>
        </w:rPr>
      </w:pPr>
    </w:p>
    <w:p w14:paraId="29F94477" w14:textId="77777777" w:rsidR="00F8246F" w:rsidRDefault="00F42FC8">
      <w:pPr>
        <w:pStyle w:val="BodyText"/>
        <w:spacing w:line="259" w:lineRule="auto"/>
        <w:ind w:left="119" w:right="133"/>
      </w:pPr>
      <w:r>
        <w:rPr>
          <w:rFonts w:ascii="Gadugi" w:eastAsia="Gadugi" w:hAnsi="Gadugi" w:cs="Gadugi"/>
          <w:lang w:bidi="en-US"/>
        </w:rPr>
        <w:t>Taimaali, ihumagijaujughat pijaarnirmun hilataani aviktuqhimajup ungahiktukkut havaktighaqhiunirmun, havaaghat ihuaqtughat hapkununga qanuriniinun:</w:t>
      </w:r>
    </w:p>
    <w:p w14:paraId="5AC44F4A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158"/>
        <w:ind w:left="83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Ajuittiarnirmun aktilaangit (talvuuna GNkut havaaghatigut qanuriniit);</w:t>
      </w:r>
    </w:p>
    <w:p w14:paraId="38229D5B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20"/>
        <w:ind w:left="83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Pidju</w:t>
      </w:r>
      <w:r>
        <w:rPr>
          <w:rFonts w:ascii="Gadugi" w:eastAsia="Gadugi" w:hAnsi="Gadugi" w:cs="Gadugi"/>
          <w:sz w:val="24"/>
          <w:lang w:bidi="en-US"/>
        </w:rPr>
        <w:t>tiqaqtuq anginirhakkut tijauhimajunik ilihimanirmik;</w:t>
      </w:r>
    </w:p>
    <w:p w14:paraId="22FB6CE0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21" w:line="256" w:lineRule="auto"/>
        <w:ind w:left="839" w:right="194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 xml:space="preserve">Pijariaqaqtuq ajuittiaqhimajumik tikuaqhiniq /ilihaqjuumirnirmunluuniin naunaitkutaqaqtut (ilangit pijaujaaqtut ihumagijaunirit havaaghanun tapkua </w:t>
      </w:r>
      <w:r>
        <w:rPr>
          <w:rFonts w:ascii="Gadugi" w:eastAsia="Gadugi" w:hAnsi="Gadugi" w:cs="Gadugi"/>
          <w:sz w:val="24"/>
          <w:lang w:bidi="en-US"/>
        </w:rPr>
        <w:lastRenderedPageBreak/>
        <w:t>pijariaqaqtut piqaqlutik haffuminga bachelor naunaitkuta</w:t>
      </w:r>
      <w:r>
        <w:rPr>
          <w:rFonts w:ascii="Gadugi" w:eastAsia="Gadugi" w:hAnsi="Gadugi" w:cs="Gadugi"/>
          <w:sz w:val="24"/>
          <w:lang w:bidi="en-US"/>
        </w:rPr>
        <w:t>anik anginirhakkut aijauhimajuq ilihaqjuumirnirmun ilihautit, imaatun: qaritaujakkut nalunaqtuliqtutit, nalunaqtulirinirmun, unaluuniin imaliqinirmun.);</w:t>
      </w:r>
    </w:p>
    <w:p w14:paraId="228C856C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7" w:line="256" w:lineRule="auto"/>
        <w:ind w:left="839" w:right="976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Aalangajuq havagvingmun (ilangit pijaujaaqtut ihumagijaujut humi ajuittiarnirmun tikuaqtaujut pijaghaqaqtut, imaatun: maniliqinirmun, hananirmun, napaqtirnirmun havaaghat, maligaliqinirmun ukualuuniin aghuungnaqtunik maliruagahanun havaaghat);</w:t>
      </w:r>
    </w:p>
    <w:p w14:paraId="03E754FB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4"/>
        <w:ind w:left="83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Munaqhingitu</w:t>
      </w:r>
      <w:r>
        <w:rPr>
          <w:rFonts w:ascii="Gadugi" w:eastAsia="Gadugi" w:hAnsi="Gadugi" w:cs="Gadugi"/>
          <w:sz w:val="24"/>
          <w:lang w:bidi="en-US"/>
        </w:rPr>
        <w:t>q havaktinik;</w:t>
      </w:r>
    </w:p>
    <w:p w14:paraId="5CB3E55E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20"/>
        <w:ind w:left="83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Aghuraaluk ataani-kivgaqtuijut Inuinnarnin; uvalu,</w:t>
      </w:r>
    </w:p>
    <w:p w14:paraId="7C732C39" w14:textId="77777777" w:rsidR="00F8246F" w:rsidRDefault="00F8246F">
      <w:pPr>
        <w:rPr>
          <w:rFonts w:ascii="Symbol" w:hAnsi="Symbol"/>
          <w:sz w:val="24"/>
        </w:r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6974882E" w14:textId="77777777" w:rsidR="00F8246F" w:rsidRDefault="00F8246F">
      <w:pPr>
        <w:pStyle w:val="BodyText"/>
        <w:spacing w:before="102"/>
      </w:pPr>
    </w:p>
    <w:p w14:paraId="3699481E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spacing w:line="256" w:lineRule="auto"/>
        <w:ind w:right="1010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Ajungnaqtut havaktighaqhiuqtut (imaa kinguani ihuaqtumik aghuurutit havaktaujut havaktunun havaamun, Nunavunmi).</w:t>
      </w:r>
    </w:p>
    <w:p w14:paraId="317086F5" w14:textId="77777777" w:rsidR="00F8246F" w:rsidRDefault="00F42FC8">
      <w:pPr>
        <w:pStyle w:val="BodyText"/>
        <w:spacing w:before="162" w:line="259" w:lineRule="auto"/>
        <w:ind w:left="120" w:right="115"/>
        <w:jc w:val="both"/>
      </w:pPr>
      <w:r>
        <w:rPr>
          <w:rFonts w:ascii="Gadugi" w:eastAsia="Gadugi" w:hAnsi="Gadugi" w:cs="Gadugi"/>
          <w:lang w:bidi="en-US"/>
        </w:rPr>
        <w:t>Ilaliutihimajut, havaaghaq ihuaqtughaq ihuarniranunlu ungahiktu</w:t>
      </w:r>
      <w:r>
        <w:rPr>
          <w:rFonts w:ascii="Gadugi" w:eastAsia="Gadugi" w:hAnsi="Gadugi" w:cs="Gadugi"/>
          <w:lang w:bidi="en-US"/>
        </w:rPr>
        <w:t>kkut havaaghaq. Qanuriniit huuq havaaghaq ihualimaituq ilaujut:</w:t>
      </w:r>
    </w:p>
    <w:p w14:paraId="44F63999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158" w:line="293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Havaaghaq tunihijuq upautijunun kivgaqtungnirmun inungnun;</w:t>
      </w:r>
    </w:p>
    <w:p w14:paraId="350C7F32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ind w:right="115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Havaaghaq pijariaqaqtut pijaarnirmun/atungniranun GNkut igluqpanik, tamajainik, ukualu aadjikiivjat tapkua najugaqaqtut Nunavunmi;</w:t>
      </w:r>
    </w:p>
    <w:p w14:paraId="3B78681F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ind w:left="839" w:right="113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</w:t>
      </w:r>
      <w:r>
        <w:rPr>
          <w:rFonts w:ascii="Gadugi" w:eastAsia="Gadugi" w:hAnsi="Gadugi" w:cs="Gadugi"/>
          <w:sz w:val="24"/>
          <w:lang w:bidi="en-US"/>
        </w:rPr>
        <w:t>vaaghaq pijariaqaqtuq pihimanirmun iqaijarnikkut aadjiliuqhimajunik hiamitigahaungitunik titiqqanik uvalu/uvaluuniin munarijaujut inuup kangiqhidjutait;</w:t>
      </w:r>
    </w:p>
    <w:p w14:paraId="153F47A1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37" w:lineRule="auto"/>
        <w:ind w:left="839" w:right="114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Havaaghaq ilauqatigiigutiqaqtuq Nunavunmun-pihimajunik tigumidjutiqaqtunik katimajiit katimaqataaqtut (imaa. nutaqqat/inulramiit, aalallut qajangnautiqaqtut katimajut, DIOs, IPGs, aalallu katimajiit);</w:t>
      </w:r>
    </w:p>
    <w:p w14:paraId="37ABA136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ind w:left="839" w:right="115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GN-kut akiliqhiniaqtut angijumik uvalu ihuangitunik aki</w:t>
      </w:r>
      <w:r>
        <w:rPr>
          <w:rFonts w:ascii="Gadugi" w:eastAsia="Gadugi" w:hAnsi="Gadugi" w:cs="Gadugi"/>
          <w:sz w:val="24"/>
          <w:lang w:bidi="en-US"/>
        </w:rPr>
        <w:t>inik qakugungugaangat pidjutigiblugu havaaq najugaa hilataani nunavut; unalu,</w:t>
      </w:r>
    </w:p>
    <w:p w14:paraId="4E547786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3" w:lineRule="exact"/>
        <w:ind w:left="83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Qujaginaq aalat pidjutaujut tapkua anginirhakkut qajangnautit havagvingmun ukualuuniin GNkunun.</w:t>
      </w:r>
    </w:p>
    <w:p w14:paraId="197A2088" w14:textId="77777777" w:rsidR="00F8246F" w:rsidRDefault="00F8246F">
      <w:pPr>
        <w:pStyle w:val="BodyText"/>
        <w:spacing w:before="19"/>
      </w:pPr>
    </w:p>
    <w:p w14:paraId="7D3EB481" w14:textId="77777777" w:rsidR="00F8246F" w:rsidRDefault="00F42FC8">
      <w:pPr>
        <w:pStyle w:val="BodyText"/>
        <w:spacing w:line="259" w:lineRule="auto"/>
        <w:ind w:left="120" w:right="113"/>
        <w:jc w:val="both"/>
      </w:pPr>
      <w:r>
        <w:rPr>
          <w:rFonts w:ascii="Gadugi" w:eastAsia="Gadugi" w:hAnsi="Gadugi" w:cs="Gadugi"/>
          <w:lang w:bidi="en-US"/>
        </w:rPr>
        <w:t>GNkut havaangit Atangujaqarvingmi, Angajughiit atangujat, Qitqani atangujat, Lais</w:t>
      </w:r>
      <w:r>
        <w:rPr>
          <w:rFonts w:ascii="Gadugi" w:eastAsia="Gadugi" w:hAnsi="Gadugi" w:cs="Gadugi"/>
          <w:lang w:bidi="en-US"/>
        </w:rPr>
        <w:t>iqaqtut ajuittiaqhimajut, Titiqiqinirmunlu Ikajuutit qanuriniit pijaulimaitut ihumagijaulutik hilataani aviktuqhimajup ungahiktukkut havaaniktitinirmun.</w:t>
      </w:r>
    </w:p>
    <w:p w14:paraId="699FB46B" w14:textId="77777777" w:rsidR="00F8246F" w:rsidRDefault="00F8246F">
      <w:pPr>
        <w:pStyle w:val="BodyText"/>
        <w:spacing w:before="20"/>
      </w:pPr>
    </w:p>
    <w:p w14:paraId="2ED95AF1" w14:textId="77777777" w:rsidR="00F8246F" w:rsidRDefault="00F42FC8">
      <w:pPr>
        <w:pStyle w:val="Heading1"/>
        <w:numPr>
          <w:ilvl w:val="0"/>
          <w:numId w:val="1"/>
        </w:numPr>
        <w:tabs>
          <w:tab w:val="left" w:pos="453"/>
        </w:tabs>
        <w:ind w:left="453" w:hanging="334"/>
        <w:rPr>
          <w:color w:val="040C28"/>
        </w:rPr>
      </w:pPr>
      <w:r>
        <w:rPr>
          <w:rFonts w:ascii="Gadugi" w:eastAsia="Gadugi" w:hAnsi="Gadugi" w:cs="Gadugi"/>
          <w:color w:val="040C28"/>
          <w:lang w:bidi="en-US"/>
        </w:rPr>
        <w:t>TITIRAQHIMAJUT ANGIQTAUHIMAJUT HAVAAGHAT</w:t>
      </w:r>
    </w:p>
    <w:p w14:paraId="6382A2DF" w14:textId="77777777" w:rsidR="00F8246F" w:rsidRDefault="00F8246F">
      <w:pPr>
        <w:pStyle w:val="BodyText"/>
        <w:rPr>
          <w:b/>
        </w:rPr>
      </w:pPr>
    </w:p>
    <w:p w14:paraId="25AF1E41" w14:textId="77777777" w:rsidR="00F8246F" w:rsidRDefault="00F42FC8">
      <w:pPr>
        <w:ind w:left="120"/>
        <w:rPr>
          <w:sz w:val="24"/>
        </w:rPr>
      </w:pPr>
      <w:r>
        <w:rPr>
          <w:rFonts w:ascii="Gadugi" w:eastAsia="Gadugi" w:hAnsi="Gadugi" w:cs="Gadugi"/>
          <w:color w:val="040C28"/>
          <w:sz w:val="24"/>
          <w:lang w:bidi="en-US"/>
        </w:rPr>
        <w:t>Ukua</w:t>
      </w:r>
      <w:r>
        <w:rPr>
          <w:rFonts w:ascii="Gadugi" w:eastAsia="Gadugi" w:hAnsi="Gadugi" w:cs="Gadugi"/>
          <w:b/>
          <w:color w:val="040C28"/>
          <w:sz w:val="24"/>
          <w:lang w:bidi="en-US"/>
        </w:rPr>
        <w:t>Titiraqhimajut Taijauhimajut Havaaghanun Angirutit Ungah</w:t>
      </w:r>
      <w:r>
        <w:rPr>
          <w:rFonts w:ascii="Gadugi" w:eastAsia="Gadugi" w:hAnsi="Gadugi" w:cs="Gadugi"/>
          <w:b/>
          <w:color w:val="040C28"/>
          <w:sz w:val="24"/>
          <w:lang w:bidi="en-US"/>
        </w:rPr>
        <w:t xml:space="preserve">iktumin Havaaniktitinirmun </w:t>
      </w:r>
      <w:r>
        <w:rPr>
          <w:rFonts w:ascii="Gadugi" w:eastAsia="Gadugi" w:hAnsi="Gadugi" w:cs="Gadugi"/>
          <w:sz w:val="24"/>
          <w:lang w:bidi="en-US"/>
        </w:rPr>
        <w:t>(titiraqhimajut) iluaniitut havaaghat tapkua Maligaliuqtit angiqhimajait pijaaqtut ungahiktumin havaaniktitinirmun. Havagviit havaktuqarumajun havaaghamun Titiraqhimajunin pijaaqtut maliklugit Titiraqhimajut 6 hapkunani maligahan</w:t>
      </w:r>
      <w:r>
        <w:rPr>
          <w:rFonts w:ascii="Gadugi" w:eastAsia="Gadugi" w:hAnsi="Gadugi" w:cs="Gadugi"/>
          <w:sz w:val="24"/>
          <w:lang w:bidi="en-US"/>
        </w:rPr>
        <w:t>i.</w:t>
      </w:r>
    </w:p>
    <w:p w14:paraId="4A2863E7" w14:textId="77777777" w:rsidR="00F8246F" w:rsidRDefault="00F8246F">
      <w:pPr>
        <w:pStyle w:val="BodyText"/>
      </w:pPr>
    </w:p>
    <w:p w14:paraId="0A8D68EB" w14:textId="77777777" w:rsidR="00F8246F" w:rsidRDefault="00F42FC8">
      <w:pPr>
        <w:pStyle w:val="Heading1"/>
        <w:numPr>
          <w:ilvl w:val="0"/>
          <w:numId w:val="1"/>
        </w:numPr>
        <w:tabs>
          <w:tab w:val="left" w:pos="454"/>
        </w:tabs>
        <w:spacing w:before="1"/>
        <w:ind w:left="454" w:hanging="334"/>
      </w:pPr>
      <w:r>
        <w:rPr>
          <w:rFonts w:ascii="Gadugi" w:eastAsia="Gadugi" w:hAnsi="Gadugi" w:cs="Gadugi"/>
          <w:lang w:bidi="en-US"/>
        </w:rPr>
        <w:t>APIRHUUTIT ILALIUTINIRMUN HAVAAGHAT TITIQQANUN</w:t>
      </w:r>
    </w:p>
    <w:p w14:paraId="6DFEA43C" w14:textId="77777777" w:rsidR="00F8246F" w:rsidRDefault="00F42FC8">
      <w:pPr>
        <w:pStyle w:val="BodyText"/>
        <w:spacing w:before="276"/>
        <w:ind w:left="120" w:right="235"/>
      </w:pPr>
      <w:r>
        <w:rPr>
          <w:rFonts w:ascii="Gadugi" w:eastAsia="Gadugi" w:hAnsi="Gadugi" w:cs="Gadugi"/>
          <w:lang w:bidi="en-US"/>
        </w:rPr>
        <w:t xml:space="preserve">Havagviit apirhijaaqtut ilaliutilugit havaaghaq(hat) ilaliutilugit Titirainun Taijauhimajut Havaaghat Angiqtauhimajut Ungahiktumin Havaktitinirmun. Apirhuutit havaktaujughat haffumuuna Apirhuutit Ihumaliurutinun (RFD) hapkua Maligaliuqtit </w:t>
      </w:r>
      <w:r>
        <w:rPr>
          <w:rFonts w:ascii="Gadugi" w:eastAsia="Gadugi" w:hAnsi="Gadugi" w:cs="Gadugi"/>
          <w:lang w:bidi="en-US"/>
        </w:rPr>
        <w:lastRenderedPageBreak/>
        <w:t>ihumaliurutigijag</w:t>
      </w:r>
      <w:r>
        <w:rPr>
          <w:rFonts w:ascii="Gadugi" w:eastAsia="Gadugi" w:hAnsi="Gadugi" w:cs="Gadugi"/>
          <w:lang w:bidi="en-US"/>
        </w:rPr>
        <w:t>haa. Havagviit tujuqtaaqtaat atauhiq RFD amigaitunun havaaghanun, tunihilutik takunaqtunik ukualu ikajuutit ilaulugit haffumunga RFD makpiraanun atautinun havaaghanun apirhuutit ungahiktumin hvaaniktitinirmun.</w:t>
      </w:r>
    </w:p>
    <w:p w14:paraId="5CEF79B9" w14:textId="77777777" w:rsidR="00F8246F" w:rsidRDefault="00F8246F">
      <w:pPr>
        <w:pStyle w:val="BodyText"/>
      </w:pPr>
    </w:p>
    <w:p w14:paraId="6A1D85A5" w14:textId="77777777" w:rsidR="00F8246F" w:rsidRDefault="00F42FC8">
      <w:pPr>
        <w:pStyle w:val="BodyText"/>
        <w:ind w:left="120"/>
      </w:pPr>
      <w:r>
        <w:rPr>
          <w:rFonts w:ascii="Gadugi" w:eastAsia="Gadugi" w:hAnsi="Gadugi" w:cs="Gadugi"/>
          <w:lang w:bidi="en-US"/>
        </w:rPr>
        <w:t>Una RFD imaitughaq:</w:t>
      </w:r>
    </w:p>
    <w:p w14:paraId="099D0A2C" w14:textId="77777777" w:rsidR="00F8246F" w:rsidRDefault="00F8246F">
      <w:pPr>
        <w:pStyle w:val="BodyText"/>
      </w:pPr>
    </w:p>
    <w:p w14:paraId="689BFDCB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ind w:right="977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Tunihilutik kangiqhidjutinik mighaanun havaaghap (imaa. havaaghap atia, napaa, nunallaaq, havagvia, uniudjutinun havauhighaa);</w:t>
      </w:r>
    </w:p>
    <w:p w14:paraId="43643D59" w14:textId="77777777" w:rsidR="00F8246F" w:rsidRDefault="00F8246F">
      <w:pPr>
        <w:rPr>
          <w:rFonts w:ascii="Symbol" w:hAnsi="Symbol"/>
          <w:sz w:val="24"/>
        </w:r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779248AF" w14:textId="77777777" w:rsidR="00F8246F" w:rsidRDefault="00F8246F">
      <w:pPr>
        <w:pStyle w:val="BodyText"/>
        <w:spacing w:before="80"/>
      </w:pPr>
    </w:p>
    <w:p w14:paraId="41FB5B1C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2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Naittumik hunat havaaghap havauhighaa (imaa. havaaghat munarijaghallu);</w:t>
      </w:r>
    </w:p>
    <w:p w14:paraId="62E30C9F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ind w:right="335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Naunaijaqlugit qanuq havaaghat ihuaqtut qa</w:t>
      </w:r>
      <w:r>
        <w:rPr>
          <w:rFonts w:ascii="Gadugi" w:eastAsia="Gadugi" w:hAnsi="Gadugi" w:cs="Gadugi"/>
          <w:sz w:val="24"/>
          <w:lang w:bidi="en-US"/>
        </w:rPr>
        <w:t>nuriniinun haffumunga "taijauhimajuq" havaaghaq (Titiraqhimajumi 3mi maligahani);</w:t>
      </w:r>
    </w:p>
    <w:p w14:paraId="3B682C98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ind w:right="407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Naunaijaqlugit qanganuaq havaktughaqhiunirmun aghuurutit, ukualu qujaginaq havaaghanun naunaitkutit ihumagijaujut uvalu/uvaluuniin pihimanirmun ajuqhautit tapkua pidjutiqaqtu</w:t>
      </w:r>
      <w:r>
        <w:rPr>
          <w:rFonts w:ascii="Gadugi" w:eastAsia="Gadugi" w:hAnsi="Gadugi" w:cs="Gadugi"/>
          <w:sz w:val="24"/>
          <w:lang w:bidi="en-US"/>
        </w:rPr>
        <w:t>t haffumunga havaaghamun imaitut "ajungnaqtut havaktighaqhiunirmun";</w:t>
      </w:r>
    </w:p>
    <w:p w14:paraId="26838E39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ind w:right="39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Naunaijaqlugit qujaginaq iluani ukualu inungnun hulaqutit/qajangnautit ilaujut havaktighaqhiunirmun havaaghamun ungahiktumin.</w:t>
      </w:r>
    </w:p>
    <w:p w14:paraId="1FF3F3BB" w14:textId="77777777" w:rsidR="00F8246F" w:rsidRDefault="00F42FC8">
      <w:pPr>
        <w:pStyle w:val="BodyText"/>
        <w:spacing w:before="270"/>
        <w:ind w:left="120"/>
      </w:pPr>
      <w:r>
        <w:rPr>
          <w:rFonts w:ascii="Gadugi" w:eastAsia="Gadugi" w:hAnsi="Gadugi" w:cs="Gadugi"/>
          <w:lang w:bidi="en-US"/>
        </w:rPr>
        <w:t>Ilaujuq haffumunga RFDmun titiqqat, havagviup tujuqtaghaillu:</w:t>
      </w:r>
    </w:p>
    <w:p w14:paraId="6CDA0A4C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274" w:line="293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tadja havaaghap naunaijautaa:ukualu</w:t>
      </w:r>
    </w:p>
    <w:p w14:paraId="03C9FCC0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3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ihuaqhidjutighamik ttitirarmik.</w:t>
      </w:r>
    </w:p>
    <w:p w14:paraId="76F1FE08" w14:textId="77777777" w:rsidR="00F8246F" w:rsidRDefault="00F42FC8">
      <w:pPr>
        <w:pStyle w:val="BodyText"/>
        <w:spacing w:before="275"/>
        <w:ind w:left="120" w:right="204"/>
      </w:pPr>
      <w:r>
        <w:rPr>
          <w:rFonts w:ascii="Gadugi" w:eastAsia="Gadugi" w:hAnsi="Gadugi" w:cs="Gadugi"/>
          <w:lang w:bidi="en-US"/>
        </w:rPr>
        <w:t xml:space="preserve">Una RFDmun titirait sainiqtauhimajughat </w:t>
      </w:r>
      <w:r>
        <w:rPr>
          <w:rFonts w:ascii="Gadugi" w:eastAsia="Gadugi" w:hAnsi="Gadugi" w:cs="Gadugi"/>
          <w:u w:val="single"/>
          <w:lang w:bidi="en-US"/>
        </w:rPr>
        <w:t>tamangnin</w:t>
      </w:r>
      <w:r>
        <w:rPr>
          <w:rFonts w:ascii="Gadugi" w:eastAsia="Gadugi" w:hAnsi="Gadugi" w:cs="Gadugi"/>
          <w:lang w:bidi="en-US"/>
        </w:rPr>
        <w:t xml:space="preserve"> havagviup Tugliq Atangujaq unalu Ministap tujuqtauluni qaritaujakkut haffumanga Tuglirmin Atangujamin haffumunga Tuglirmun Ministaanun Havaktuliqijitkut.</w:t>
      </w:r>
    </w:p>
    <w:p w14:paraId="3CAB6028" w14:textId="77777777" w:rsidR="00F8246F" w:rsidRDefault="00F8246F">
      <w:pPr>
        <w:pStyle w:val="BodyText"/>
      </w:pPr>
    </w:p>
    <w:p w14:paraId="1594C410" w14:textId="77777777" w:rsidR="00F8246F" w:rsidRDefault="00F42FC8">
      <w:pPr>
        <w:pStyle w:val="BodyText"/>
        <w:ind w:left="119" w:right="182"/>
      </w:pPr>
      <w:r>
        <w:rPr>
          <w:rFonts w:ascii="Gadugi" w:eastAsia="Gadugi" w:hAnsi="Gadugi" w:cs="Gadugi"/>
          <w:lang w:bidi="en-US"/>
        </w:rPr>
        <w:t>Aadjikutaanik ihivriurutinun havauhiinun havaktaujut Tikuarnirmun, HRkut iniqtirniaqtaa naunaijautai</w:t>
      </w:r>
      <w:r>
        <w:rPr>
          <w:rFonts w:ascii="Gadugi" w:eastAsia="Gadugi" w:hAnsi="Gadugi" w:cs="Gadugi"/>
          <w:lang w:bidi="en-US"/>
        </w:rPr>
        <w:t xml:space="preserve">t hapkua RFD tunilugillu ukununga Kavamaliqiyitkunun (EIA) Maligaliuqtit Titiraqtia uqaudjijaatigut/pitqujaujut. HRkut havagviit kangiqhipkaqhimaniaqtait qanuriniinik ukua RFD ihivriurutainun tujuqlugillu hapkununga EIA uqautiginiaqtait ihumaaluutiqaqqata </w:t>
      </w:r>
      <w:r>
        <w:rPr>
          <w:rFonts w:ascii="Gadugi" w:eastAsia="Gadugi" w:hAnsi="Gadugi" w:cs="Gadugi"/>
          <w:lang w:bidi="en-US"/>
        </w:rPr>
        <w:t>pidjutaunianiranun havaaghap pitqujaungidjutait angiqlugit.</w:t>
      </w:r>
    </w:p>
    <w:p w14:paraId="07325203" w14:textId="77777777" w:rsidR="00F8246F" w:rsidRDefault="00F8246F">
      <w:pPr>
        <w:pStyle w:val="BodyText"/>
      </w:pPr>
    </w:p>
    <w:p w14:paraId="3080F969" w14:textId="77777777" w:rsidR="00F8246F" w:rsidRDefault="00F42FC8">
      <w:pPr>
        <w:pStyle w:val="BodyText"/>
        <w:ind w:left="119" w:right="235"/>
      </w:pPr>
      <w:r>
        <w:rPr>
          <w:rFonts w:ascii="Gadugi" w:eastAsia="Gadugi" w:hAnsi="Gadugi" w:cs="Gadugi"/>
          <w:lang w:bidi="en-US"/>
        </w:rPr>
        <w:t>Imaitpata RFD angiqtaujut Maligaliuqtinin, havaaghaq(hat) ilaliutaujauniaqtut Titiraqhimajunun Taijauhimajut Havaaghat  Angiqtauhimajut Ungahiktumin Havaktighaqhiunirmun ukualu havagviit aularuti</w:t>
      </w:r>
      <w:r>
        <w:rPr>
          <w:rFonts w:ascii="Gadugi" w:eastAsia="Gadugi" w:hAnsi="Gadugi" w:cs="Gadugi"/>
          <w:lang w:bidi="en-US"/>
        </w:rPr>
        <w:t>lugit havaktighaqhiunirmun havauhiit malikhugit hapkua maligahat.</w:t>
      </w:r>
    </w:p>
    <w:p w14:paraId="5EECED16" w14:textId="77777777" w:rsidR="00F8246F" w:rsidRDefault="00F8246F">
      <w:pPr>
        <w:pStyle w:val="BodyText"/>
      </w:pPr>
    </w:p>
    <w:p w14:paraId="42504AD2" w14:textId="77777777" w:rsidR="00F8246F" w:rsidRDefault="00F42FC8">
      <w:pPr>
        <w:pStyle w:val="BodyText"/>
        <w:ind w:left="119" w:right="133"/>
      </w:pPr>
      <w:r>
        <w:rPr>
          <w:rFonts w:ascii="Gadugi" w:eastAsia="Gadugi" w:hAnsi="Gadugi" w:cs="Gadugi"/>
          <w:lang w:bidi="en-US"/>
        </w:rPr>
        <w:t>Qakunguraangat, HRkut aulrutiniaqtut piumanirmun havagviit tujuqlugit titiraqhimajut havaaghat tapkua takujumajait ihumagijaulutik Titiraqhimajunun havaklugillu ihivriurutit uvalu katitiqhi</w:t>
      </w:r>
      <w:r>
        <w:rPr>
          <w:rFonts w:ascii="Gadugi" w:eastAsia="Gadugi" w:hAnsi="Gadugi" w:cs="Gadugi"/>
          <w:lang w:bidi="en-US"/>
        </w:rPr>
        <w:t>majut RFD Maligaliuqtinun.</w:t>
      </w:r>
    </w:p>
    <w:p w14:paraId="1D532E5C" w14:textId="77777777" w:rsidR="00F8246F" w:rsidRDefault="00F8246F">
      <w:pPr>
        <w:pStyle w:val="BodyText"/>
      </w:pPr>
    </w:p>
    <w:p w14:paraId="1B26519F" w14:textId="77777777" w:rsidR="00F8246F" w:rsidRDefault="00F42FC8">
      <w:pPr>
        <w:pStyle w:val="Heading1"/>
        <w:numPr>
          <w:ilvl w:val="0"/>
          <w:numId w:val="1"/>
        </w:numPr>
        <w:tabs>
          <w:tab w:val="left" w:pos="386"/>
        </w:tabs>
        <w:ind w:left="386" w:hanging="267"/>
      </w:pPr>
      <w:r>
        <w:rPr>
          <w:rFonts w:ascii="Gadugi" w:eastAsia="Gadugi" w:hAnsi="Gadugi" w:cs="Gadugi"/>
          <w:lang w:bidi="en-US"/>
        </w:rPr>
        <w:t>HAVAKTUGHAQHIURUTIT HAVAAGHANUN IMAA "UNGAHIKTUMIN HAVAKTUGHAQ"</w:t>
      </w:r>
    </w:p>
    <w:p w14:paraId="2815FE34" w14:textId="77777777" w:rsidR="00F8246F" w:rsidRDefault="00F8246F">
      <w:pPr>
        <w:pStyle w:val="BodyText"/>
        <w:rPr>
          <w:b/>
        </w:rPr>
      </w:pPr>
    </w:p>
    <w:p w14:paraId="6EC5E8A1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lastRenderedPageBreak/>
        <w:t>Akiraqtuinikkut Havauhiit</w:t>
      </w:r>
    </w:p>
    <w:p w14:paraId="397A5D3A" w14:textId="77777777" w:rsidR="00F8246F" w:rsidRDefault="00F8246F">
      <w:pPr>
        <w:pStyle w:val="BodyText"/>
        <w:rPr>
          <w:b/>
        </w:rPr>
      </w:pPr>
    </w:p>
    <w:p w14:paraId="265753E9" w14:textId="77777777" w:rsidR="00F8246F" w:rsidRDefault="00F42FC8">
      <w:pPr>
        <w:pStyle w:val="BodyText"/>
        <w:ind w:left="120"/>
      </w:pPr>
      <w:r>
        <w:rPr>
          <w:rFonts w:ascii="Gadugi" w:eastAsia="Gadugi" w:hAnsi="Gadugi" w:cs="Gadugi"/>
          <w:lang w:bidi="en-US"/>
        </w:rPr>
        <w:t>Una RHP atuqtaujughaq haffumunga akiraqtuinikkut havaktughaqhiunirmun.</w:t>
      </w:r>
    </w:p>
    <w:p w14:paraId="7F3AE350" w14:textId="77777777" w:rsidR="00F8246F" w:rsidRDefault="00F8246F">
      <w:pPr>
        <w:pStyle w:val="BodyText"/>
      </w:pPr>
    </w:p>
    <w:p w14:paraId="112F73D2" w14:textId="77777777" w:rsidR="00F8246F" w:rsidRDefault="00F42FC8">
      <w:pPr>
        <w:pStyle w:val="BodyText"/>
        <w:ind w:left="120" w:right="204"/>
      </w:pPr>
      <w:r>
        <w:rPr>
          <w:rFonts w:ascii="Gadugi" w:eastAsia="Gadugi" w:hAnsi="Gadugi" w:cs="Gadugi"/>
          <w:lang w:bidi="en-US"/>
        </w:rPr>
        <w:t>Una maliruagahaq atuqtaujaaqtut havaktughaqhiunirmun akiraqtuini</w:t>
      </w:r>
      <w:r>
        <w:rPr>
          <w:rFonts w:ascii="Gadugi" w:eastAsia="Gadugi" w:hAnsi="Gadugi" w:cs="Gadugi"/>
          <w:lang w:bidi="en-US"/>
        </w:rPr>
        <w:t>kkut tikuaqhinikkut (imaa. havakaffuktughamik, himautighamik, tikuaqtuinikkut, nuutiqhimajullu havaaghat). Hivajaqlugit HRkut kangiqhidjutinun havauhiinun ilaujut akiraqtuutiqangitunun tikuaqhidjutinun.</w:t>
      </w:r>
    </w:p>
    <w:p w14:paraId="647AE739" w14:textId="77777777" w:rsidR="00F8246F" w:rsidRDefault="00F8246F">
      <w:pPr>
        <w:sectPr w:rsidR="00F8246F">
          <w:pgSz w:w="12240" w:h="15840"/>
          <w:pgMar w:top="2260" w:right="1320" w:bottom="1700" w:left="1320" w:header="707" w:footer="1515" w:gutter="0"/>
          <w:cols w:space="720"/>
        </w:sectPr>
      </w:pPr>
    </w:p>
    <w:p w14:paraId="5A056ECA" w14:textId="77777777" w:rsidR="00F8246F" w:rsidRDefault="00F8246F">
      <w:pPr>
        <w:pStyle w:val="BodyText"/>
        <w:spacing w:before="79"/>
      </w:pPr>
    </w:p>
    <w:p w14:paraId="1D78299B" w14:textId="77777777" w:rsidR="00F8246F" w:rsidRDefault="00F42FC8">
      <w:pPr>
        <w:pStyle w:val="Heading2"/>
        <w:spacing w:before="1"/>
        <w:rPr>
          <w:u w:val="none"/>
        </w:rPr>
      </w:pPr>
      <w:r>
        <w:rPr>
          <w:rFonts w:ascii="Gadugi" w:eastAsia="Gadugi" w:hAnsi="Gadugi" w:cs="Gadugi"/>
          <w:spacing w:val="-2"/>
          <w:lang w:bidi="en-US"/>
        </w:rPr>
        <w:t>Kikliqaqtut Havaaghat</w:t>
      </w:r>
    </w:p>
    <w:p w14:paraId="25E0DA34" w14:textId="77777777" w:rsidR="00F8246F" w:rsidRDefault="00F42FC8">
      <w:pPr>
        <w:pStyle w:val="BodyText"/>
        <w:spacing w:before="276"/>
        <w:ind w:left="120" w:right="204"/>
      </w:pPr>
      <w:r>
        <w:rPr>
          <w:rFonts w:ascii="Gadugi" w:eastAsia="Gadugi" w:hAnsi="Gadugi" w:cs="Gadugi"/>
          <w:lang w:bidi="en-US"/>
        </w:rPr>
        <w:t>Havaktit havaaniktitaujut ataani uuma RHP kitut piumajut havaklutik ungahiktukkut tunijauniaqtut kikliqaqtunik havaaghanik. Kiklighaqaqtut kikliit kitunun havaaghanun tunijaulutik ungahiktumin havaaniktitinirmun hivitunia pingahut ukiut.</w:t>
      </w:r>
    </w:p>
    <w:p w14:paraId="3E1FCDE3" w14:textId="77777777" w:rsidR="00F8246F" w:rsidRDefault="00F8246F">
      <w:pPr>
        <w:pStyle w:val="BodyText"/>
      </w:pPr>
    </w:p>
    <w:p w14:paraId="652A64DD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Ilaungittuq Kikli</w:t>
      </w:r>
      <w:r>
        <w:rPr>
          <w:rFonts w:ascii="Gadugi" w:eastAsia="Gadugi" w:hAnsi="Gadugi" w:cs="Gadugi"/>
          <w:lang w:bidi="en-US"/>
        </w:rPr>
        <w:t>qaqtut Havaktut</w:t>
      </w:r>
    </w:p>
    <w:p w14:paraId="266C659A" w14:textId="77777777" w:rsidR="00F8246F" w:rsidRDefault="00F8246F">
      <w:pPr>
        <w:pStyle w:val="BodyText"/>
        <w:rPr>
          <w:b/>
        </w:rPr>
      </w:pPr>
    </w:p>
    <w:p w14:paraId="27828D54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Akimajuq havaktughaq piumagumi havakluni Nunavunmi hamanga tikuaqtauhimajuni GNkut havagviini havangiluni ungahiktumin, pijaaqtut tunijaulutik havagaanginarnirmun havaaghanik havaaghami inmi nunamingni. Nuutirnirmun ikajuutit pijaaqtut kih</w:t>
      </w:r>
      <w:r>
        <w:rPr>
          <w:rFonts w:ascii="Gadugi" w:eastAsia="Gadugi" w:hAnsi="Gadugi" w:cs="Gadugi"/>
          <w:lang w:bidi="en-US"/>
        </w:rPr>
        <w:t>imi aalangutirnirmun havaaghap ihuaqhaidjutait havaktulutik qakugu (imaa. havaaniktuq aalanguqtirilimaituq hamunga ungahiktumin havangnirmun).</w:t>
      </w:r>
    </w:p>
    <w:p w14:paraId="567494D3" w14:textId="77777777" w:rsidR="00F8246F" w:rsidRDefault="00F8246F">
      <w:pPr>
        <w:pStyle w:val="BodyText"/>
      </w:pPr>
    </w:p>
    <w:p w14:paraId="517E3D2A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Tadja GNkut Havaktiit</w:t>
      </w:r>
    </w:p>
    <w:p w14:paraId="72FD5E47" w14:textId="77777777" w:rsidR="00F8246F" w:rsidRDefault="00F8246F">
      <w:pPr>
        <w:pStyle w:val="BodyText"/>
        <w:rPr>
          <w:b/>
        </w:rPr>
      </w:pPr>
    </w:p>
    <w:p w14:paraId="7D16CAD1" w14:textId="77777777" w:rsidR="00F8246F" w:rsidRDefault="00F42FC8">
      <w:pPr>
        <w:pStyle w:val="BodyText"/>
        <w:ind w:left="119" w:right="133"/>
      </w:pPr>
      <w:r>
        <w:rPr>
          <w:rFonts w:ascii="Gadugi" w:eastAsia="Gadugi" w:hAnsi="Gadugi" w:cs="Gadugi"/>
          <w:lang w:bidi="en-US"/>
        </w:rPr>
        <w:t>Tadja GN-kuni havaktiit uuktuinnariaqaqtut imaa "ungahiktumin havaaniktitaunirmun" akiraq</w:t>
      </w:r>
      <w:r>
        <w:rPr>
          <w:rFonts w:ascii="Gadugi" w:eastAsia="Gadugi" w:hAnsi="Gadugi" w:cs="Gadugi"/>
          <w:lang w:bidi="en-US"/>
        </w:rPr>
        <w:t>tuutainun. Kihimi, havaaghaq tunijaujuq kikliqaniaqtuq havaaghaq (pidjutiqalimaituq) ukualu GNkut havalimaitait qujaginaq nuutirnirmun akiit.</w:t>
      </w:r>
    </w:p>
    <w:p w14:paraId="6E6FAC09" w14:textId="77777777" w:rsidR="00F8246F" w:rsidRDefault="00F8246F">
      <w:pPr>
        <w:pStyle w:val="BodyText"/>
      </w:pPr>
    </w:p>
    <w:p w14:paraId="4D27B5B4" w14:textId="77777777" w:rsidR="00F8246F" w:rsidRDefault="00F42FC8">
      <w:pPr>
        <w:pStyle w:val="BodyText"/>
        <w:ind w:left="119" w:right="182"/>
      </w:pPr>
      <w:r>
        <w:rPr>
          <w:rFonts w:ascii="Gadugi" w:eastAsia="Gadugi" w:hAnsi="Gadugi" w:cs="Gadugi"/>
          <w:lang w:bidi="en-US"/>
        </w:rPr>
        <w:t>Una GNkuni havakti kitut akimajuq havaktughaq haffumunga "ungahiktumin havaaniktitaujuq" akiraqtuutaani piumajuql</w:t>
      </w:r>
      <w:r>
        <w:rPr>
          <w:rFonts w:ascii="Gadugi" w:eastAsia="Gadugi" w:hAnsi="Gadugi" w:cs="Gadugi"/>
          <w:lang w:bidi="en-US"/>
        </w:rPr>
        <w:t>u havakluni ungahiktumin (imaa, tikuaqtaunginikkut GNkut havagviini) tunijauniaqtuq kikliqaqtumik havaaghamik. Pijaghat havagiangini nuutirutait havaaghap piinalimaituq (imaa. ukua GNkut pihimalimaitait /angiqlugit aadjiliuqtaaqtut havaaghat havaktimun nun</w:t>
      </w:r>
      <w:r>
        <w:rPr>
          <w:rFonts w:ascii="Gadugi" w:eastAsia="Gadugi" w:hAnsi="Gadugi" w:cs="Gadugi"/>
          <w:lang w:bidi="en-US"/>
        </w:rPr>
        <w:t>guniani kiklia).</w:t>
      </w:r>
    </w:p>
    <w:p w14:paraId="07728B8B" w14:textId="77777777" w:rsidR="00F8246F" w:rsidRDefault="00F8246F">
      <w:pPr>
        <w:pStyle w:val="BodyText"/>
      </w:pPr>
    </w:p>
    <w:p w14:paraId="505FFC1B" w14:textId="77777777" w:rsidR="00F8246F" w:rsidRDefault="00F42FC8">
      <w:pPr>
        <w:pStyle w:val="BodyText"/>
        <w:ind w:left="119" w:right="235"/>
      </w:pPr>
      <w:r>
        <w:rPr>
          <w:rFonts w:ascii="Gadugi" w:eastAsia="Gadugi" w:hAnsi="Gadugi" w:cs="Gadugi"/>
          <w:lang w:bidi="en-US"/>
        </w:rPr>
        <w:t>Una RHP havauhiungituq uqautigijaangani tadja havaktip apiqutait ungahiktukkut (ungahiktumin havaktuq) ihuaqhaidjutainun.</w:t>
      </w:r>
    </w:p>
    <w:p w14:paraId="0D5782E2" w14:textId="77777777" w:rsidR="00F8246F" w:rsidRDefault="00F8246F">
      <w:pPr>
        <w:pStyle w:val="BodyText"/>
      </w:pPr>
    </w:p>
    <w:p w14:paraId="7144E13B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Havaaghap Najugaa</w:t>
      </w:r>
    </w:p>
    <w:p w14:paraId="7A81790F" w14:textId="77777777" w:rsidR="00F8246F" w:rsidRDefault="00F8246F">
      <w:pPr>
        <w:pStyle w:val="BodyText"/>
        <w:rPr>
          <w:b/>
        </w:rPr>
      </w:pPr>
    </w:p>
    <w:p w14:paraId="540E328D" w14:textId="77777777" w:rsidR="00F8246F" w:rsidRDefault="00F42FC8">
      <w:pPr>
        <w:pStyle w:val="BodyText"/>
        <w:ind w:left="120" w:right="204"/>
      </w:pPr>
      <w:r>
        <w:rPr>
          <w:rFonts w:ascii="Gadugi" w:eastAsia="Gadugi" w:hAnsi="Gadugi" w:cs="Gadugi"/>
          <w:lang w:bidi="en-US"/>
        </w:rPr>
        <w:t>Una RHP imaituq tadjakaffuk havaktitinirmun aktilaaqaqtuq havauhiungituq havagaanginirnirmun nuutirnirmun havaaghaq aalamun Nunavunmi nunallaamun nuutiqluguluuniin hilataanun aviktuqhimajup. Ataani haffuma RHP, najugaa nunallaami havaaghaq aalangulimaituq.</w:t>
      </w:r>
      <w:r>
        <w:rPr>
          <w:rFonts w:ascii="Gadugi" w:eastAsia="Gadugi" w:hAnsi="Gadugi" w:cs="Gadugi"/>
          <w:lang w:bidi="en-US"/>
        </w:rPr>
        <w:t xml:space="preserve"> Akimajuq havaktughaq piumagumi havakluni ungahiktumin, nunallaanga havaamun aalanguqtuq kiklighaa tikitpat unaluuniin havaaghaq havaktuiqqat.</w:t>
      </w:r>
    </w:p>
    <w:p w14:paraId="3FB64009" w14:textId="77777777" w:rsidR="00F8246F" w:rsidRDefault="00F42FC8">
      <w:pPr>
        <w:pStyle w:val="BodyText"/>
        <w:spacing w:before="274"/>
        <w:ind w:left="120"/>
      </w:pPr>
      <w:r>
        <w:rPr>
          <w:rFonts w:ascii="Gadugi" w:eastAsia="Gadugi" w:hAnsi="Gadugi" w:cs="Gadugi"/>
          <w:lang w:bidi="en-US"/>
        </w:rPr>
        <w:lastRenderedPageBreak/>
        <w:t>Havagaanginaqtut nuutirutait hapkua GNkut havaaghait pidjutaujut ataani Kavamatkut Timiita Maliruagahaini.</w:t>
      </w:r>
    </w:p>
    <w:p w14:paraId="4DC379ED" w14:textId="77777777" w:rsidR="00F8246F" w:rsidRDefault="00F8246F">
      <w:p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5F295F13" w14:textId="77777777" w:rsidR="00F8246F" w:rsidRDefault="00F8246F">
      <w:pPr>
        <w:pStyle w:val="BodyText"/>
        <w:spacing w:before="79"/>
      </w:pPr>
    </w:p>
    <w:p w14:paraId="51313DE8" w14:textId="77777777" w:rsidR="00F8246F" w:rsidRDefault="00F42FC8">
      <w:pPr>
        <w:pStyle w:val="Heading2"/>
        <w:spacing w:before="1"/>
        <w:rPr>
          <w:u w:val="none"/>
        </w:rPr>
      </w:pPr>
      <w:r>
        <w:rPr>
          <w:rFonts w:ascii="Gadugi" w:eastAsia="Gadugi" w:hAnsi="Gadugi" w:cs="Gadugi"/>
          <w:lang w:bidi="en-US"/>
        </w:rPr>
        <w:t>Havaamut Qanuriliurutighainun Apirhuutit</w:t>
      </w:r>
    </w:p>
    <w:p w14:paraId="6920DD99" w14:textId="77777777" w:rsidR="00F8246F" w:rsidRDefault="00F42FC8">
      <w:pPr>
        <w:pStyle w:val="BodyText"/>
        <w:spacing w:before="276"/>
        <w:ind w:left="120" w:right="235"/>
      </w:pPr>
      <w:r>
        <w:rPr>
          <w:rFonts w:ascii="Gadugi" w:eastAsia="Gadugi" w:hAnsi="Gadugi" w:cs="Gadugi"/>
          <w:lang w:bidi="en-US"/>
        </w:rPr>
        <w:t xml:space="preserve">Havaamut Qanuriliurutighainun Apirhuutit (JAR) havaktitijaangani ataani uuma RHP tujuqtaulutik </w:t>
      </w:r>
      <w:r>
        <w:rPr>
          <w:rFonts w:ascii="Gadugi" w:eastAsia="Gadugi" w:hAnsi="Gadugi" w:cs="Gadugi"/>
          <w:u w:val="single"/>
          <w:lang w:bidi="en-US"/>
        </w:rPr>
        <w:t>kinugani</w:t>
      </w:r>
      <w:r>
        <w:rPr>
          <w:rFonts w:ascii="Gadugi" w:eastAsia="Gadugi" w:hAnsi="Gadugi" w:cs="Gadugi"/>
          <w:lang w:bidi="en-US"/>
        </w:rPr>
        <w:t xml:space="preserve"> havaaghaq angiqtaukpat ungahiktumin havaktitinirmun hapkunanga Maligaliuqtinin uvalu Titiqqaniituq.. Pihimajaangani ihuarnikkut, havagviit tujuqtagharaluangit JAR havaaghanun qilamik upalungaiqhimajut nuitilugit akiraqtuutighat.</w:t>
      </w:r>
    </w:p>
    <w:p w14:paraId="2CE21B23" w14:textId="77777777" w:rsidR="00F8246F" w:rsidRDefault="00F8246F">
      <w:pPr>
        <w:pStyle w:val="BodyText"/>
      </w:pPr>
    </w:p>
    <w:p w14:paraId="7937DE69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Humi tujuliqata JAR tuhaq</w:t>
      </w:r>
      <w:r>
        <w:rPr>
          <w:rFonts w:ascii="Gadugi" w:eastAsia="Gadugi" w:hAnsi="Gadugi" w:cs="Gadugi"/>
          <w:lang w:bidi="en-US"/>
        </w:rPr>
        <w:t>tidjutinun ataani uuma RHP, nunamingni nunallaat havaaghamun ilijaujughaq uvunga Qiuqutaanun 11 (Havaaghap Nunallaanga). Una JAR naunaijaqhimajaghaat havaaghaq ihumagijauluni ataani uuma RHP ilaujughallu misitat napait ubluillu.</w:t>
      </w:r>
    </w:p>
    <w:p w14:paraId="6F5C5408" w14:textId="77777777" w:rsidR="00F8246F" w:rsidRDefault="00F8246F">
      <w:pPr>
        <w:pStyle w:val="BodyText"/>
      </w:pPr>
    </w:p>
    <w:p w14:paraId="4410BAB5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Havaap Naunaijautaa / Hava</w:t>
      </w:r>
      <w:r>
        <w:rPr>
          <w:rFonts w:ascii="Gadugi" w:eastAsia="Gadugi" w:hAnsi="Gadugi" w:cs="Gadugi"/>
          <w:lang w:bidi="en-US"/>
        </w:rPr>
        <w:t>gviup Naunaitkutaa</w:t>
      </w:r>
    </w:p>
    <w:p w14:paraId="50D778B6" w14:textId="77777777" w:rsidR="00F8246F" w:rsidRDefault="00F8246F">
      <w:pPr>
        <w:pStyle w:val="BodyText"/>
        <w:rPr>
          <w:b/>
        </w:rPr>
      </w:pPr>
    </w:p>
    <w:p w14:paraId="753EB87A" w14:textId="77777777" w:rsidR="00F8246F" w:rsidRDefault="00F42FC8">
      <w:pPr>
        <w:pStyle w:val="BodyText"/>
        <w:ind w:left="120" w:right="235"/>
      </w:pPr>
      <w:r>
        <w:rPr>
          <w:rFonts w:ascii="Gadugi" w:eastAsia="Gadugi" w:hAnsi="Gadugi" w:cs="Gadugi"/>
          <w:lang w:bidi="en-US"/>
        </w:rPr>
        <w:t>Tujuliqtilugu una JAR, nunamini nunallaami havaaghaq takunaqtughaq havaaghap naunaijautaani ukunanilu havagviit naunaitkutaani. Naunaitkutiqangitut ungahiktumin havaaniktitinirmun pijariaqanirmun havaaghat naunaijautainik havagviiluunii</w:t>
      </w:r>
      <w:r>
        <w:rPr>
          <w:rFonts w:ascii="Gadugi" w:eastAsia="Gadugi" w:hAnsi="Gadugi" w:cs="Gadugi"/>
          <w:lang w:bidi="en-US"/>
        </w:rPr>
        <w:t>n naunaitkutaini.</w:t>
      </w:r>
    </w:p>
    <w:p w14:paraId="023822C6" w14:textId="77777777" w:rsidR="00F8246F" w:rsidRDefault="00F8246F">
      <w:pPr>
        <w:pStyle w:val="BodyText"/>
      </w:pPr>
    </w:p>
    <w:p w14:paraId="3E9AC28C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color w:val="040C28"/>
          <w:lang w:bidi="en-US"/>
        </w:rPr>
        <w:t>Pijariaqaqqat havaaghamun, havagviup naunaijattiaqhimajumik naunaijaqtagharaluangit pijaghat havaakkut tingminirmun havaaghat naunaitkutaani.</w:t>
      </w:r>
    </w:p>
    <w:p w14:paraId="52264CAD" w14:textId="77777777" w:rsidR="00F8246F" w:rsidRDefault="00F8246F">
      <w:pPr>
        <w:pStyle w:val="BodyText"/>
      </w:pPr>
    </w:p>
    <w:p w14:paraId="22587532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Tutqighidjutait Havaaghat imaa “Ajungnaqtut Havaktighaqhiunirmun”</w:t>
      </w:r>
    </w:p>
    <w:p w14:paraId="3694CBAB" w14:textId="77777777" w:rsidR="00F8246F" w:rsidRDefault="00F8246F">
      <w:pPr>
        <w:pStyle w:val="BodyText"/>
        <w:rPr>
          <w:b/>
        </w:rPr>
      </w:pPr>
    </w:p>
    <w:p w14:paraId="0556240F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Ministat angiqagit ungahikt</w:t>
      </w:r>
      <w:r>
        <w:rPr>
          <w:rFonts w:ascii="Gadugi" w:eastAsia="Gadugi" w:hAnsi="Gadugi" w:cs="Gadugi"/>
          <w:lang w:bidi="en-US"/>
        </w:rPr>
        <w:t xml:space="preserve">umin havatiningnirmun pijaujhimajuq </w:t>
      </w:r>
      <w:r>
        <w:rPr>
          <w:rFonts w:ascii="Gadugi" w:eastAsia="Gadugi" w:hAnsi="Gadugi" w:cs="Gadugi"/>
          <w:u w:val="single"/>
          <w:lang w:bidi="en-US"/>
        </w:rPr>
        <w:t>uvani</w:t>
      </w:r>
      <w:r>
        <w:rPr>
          <w:rFonts w:ascii="Gadugi" w:eastAsia="Gadugi" w:hAnsi="Gadugi" w:cs="Gadugi"/>
          <w:lang w:bidi="en-US"/>
        </w:rPr>
        <w:t xml:space="preserve"> Tattiarnaqhilirvia 12, 2023, HRkut tutqigharniaqtaat tapkua havaaghat ihumagijaujut “ajungnaqtut havaktighaqhiunirmun” hivuani aularutitinagu havaktughaqhiunirmun havauhia.</w:t>
      </w:r>
    </w:p>
    <w:p w14:paraId="54B20B1F" w14:textId="77777777" w:rsidR="00F8246F" w:rsidRDefault="00F8246F">
      <w:pPr>
        <w:pStyle w:val="BodyText"/>
      </w:pPr>
    </w:p>
    <w:p w14:paraId="4D617C87" w14:textId="77777777" w:rsidR="00F8246F" w:rsidRDefault="00F42FC8">
      <w:pPr>
        <w:pStyle w:val="BodyText"/>
        <w:ind w:left="120" w:right="204"/>
      </w:pPr>
      <w:r>
        <w:rPr>
          <w:rFonts w:ascii="Gadugi" w:eastAsia="Gadugi" w:hAnsi="Gadugi" w:cs="Gadugi"/>
          <w:lang w:bidi="en-US"/>
        </w:rPr>
        <w:t>Ministat angiqagu ungahiktumin havaktigh</w:t>
      </w:r>
      <w:r>
        <w:rPr>
          <w:rFonts w:ascii="Gadugi" w:eastAsia="Gadugi" w:hAnsi="Gadugi" w:cs="Gadugi"/>
          <w:lang w:bidi="en-US"/>
        </w:rPr>
        <w:t xml:space="preserve">aqhiunirmun pijaukpata </w:t>
      </w:r>
      <w:r>
        <w:rPr>
          <w:rFonts w:ascii="Gadugi" w:eastAsia="Gadugi" w:hAnsi="Gadugi" w:cs="Gadugi"/>
          <w:u w:val="single"/>
          <w:lang w:bidi="en-US"/>
        </w:rPr>
        <w:t>kinguani</w:t>
      </w:r>
      <w:r>
        <w:rPr>
          <w:rFonts w:ascii="Gadugi" w:eastAsia="Gadugi" w:hAnsi="Gadugi" w:cs="Gadugi"/>
          <w:lang w:bidi="en-US"/>
        </w:rPr>
        <w:t xml:space="preserve"> Tattiarnaqhilirvia 12, 2023, una atugahaq pijariaqangituq, taimaali HRkut tutqighariiqmagu havaaghaq ajungnaqtuq havaktighaqhiuriami.</w:t>
      </w:r>
    </w:p>
    <w:p w14:paraId="2FF31FD6" w14:textId="77777777" w:rsidR="00F8246F" w:rsidRDefault="00F8246F">
      <w:pPr>
        <w:pStyle w:val="BodyText"/>
      </w:pPr>
    </w:p>
    <w:p w14:paraId="1D191196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spacing w:val="-2"/>
          <w:lang w:bidi="en-US"/>
        </w:rPr>
        <w:t>Thaqtidjutit</w:t>
      </w:r>
    </w:p>
    <w:p w14:paraId="65C46DD9" w14:textId="77777777" w:rsidR="00F8246F" w:rsidRDefault="00F8246F">
      <w:pPr>
        <w:pStyle w:val="BodyText"/>
        <w:rPr>
          <w:b/>
        </w:rPr>
      </w:pPr>
    </w:p>
    <w:p w14:paraId="3BB70D2D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Piniranun Havaaghap Naunaijautaata Qanuriniit titiqqat, havaktighaqhiunirmu</w:t>
      </w:r>
      <w:r>
        <w:rPr>
          <w:rFonts w:ascii="Gadugi" w:eastAsia="Gadugi" w:hAnsi="Gadugi" w:cs="Gadugi"/>
          <w:lang w:bidi="en-US"/>
        </w:rPr>
        <w:t xml:space="preserve">n Havagvia (HQ) unaluuniin Aviktungniini Havaktighaqhiunirmun Havagvia ukua HRkut </w:t>
      </w:r>
      <w:r>
        <w:rPr>
          <w:rFonts w:ascii="Gadugi" w:eastAsia="Gadugi" w:hAnsi="Gadugi" w:cs="Gadugi"/>
          <w:lang w:bidi="en-US"/>
        </w:rPr>
        <w:lastRenderedPageBreak/>
        <w:t>(atautimun naunaijautait imaa Havaktighaqhiuqtit tamaani ilangani hapkua maligahat) havangniaqtait havaktighaqhiunirmun havauhiit.</w:t>
      </w:r>
    </w:p>
    <w:p w14:paraId="78814E09" w14:textId="77777777" w:rsidR="00F8246F" w:rsidRDefault="00F42FC8">
      <w:pPr>
        <w:pStyle w:val="BodyText"/>
        <w:spacing w:before="274"/>
        <w:ind w:left="120" w:right="204"/>
      </w:pPr>
      <w:r>
        <w:rPr>
          <w:rFonts w:ascii="Gadugi" w:eastAsia="Gadugi" w:hAnsi="Gadugi" w:cs="Gadugi"/>
          <w:lang w:bidi="en-US"/>
        </w:rPr>
        <w:t>Havaaghaq tuhaqtidjutingnungaqtuq ataani uk</w:t>
      </w:r>
      <w:r>
        <w:rPr>
          <w:rFonts w:ascii="Gadugi" w:eastAsia="Gadugi" w:hAnsi="Gadugi" w:cs="Gadugi"/>
          <w:lang w:bidi="en-US"/>
        </w:rPr>
        <w:t>ua RHP tuhaqtitaujughaq nunallaami imaalu tuhaqtidjutini imaa “pijaaqtuq ungahiktumin havangnirmik”.</w:t>
      </w:r>
    </w:p>
    <w:p w14:paraId="139BB58B" w14:textId="77777777" w:rsidR="00F8246F" w:rsidRDefault="00F8246F">
      <w:pPr>
        <w:pStyle w:val="BodyText"/>
      </w:pPr>
    </w:p>
    <w:p w14:paraId="57905C27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Havaaghaq tuhaqtitaujuq ataani ukua RHP tuhaqtidjutiniiluni kikliqaqtumik iliuragaungiluni imaa “angmaumajuq havaktighanikpat.”</w:t>
      </w:r>
    </w:p>
    <w:p w14:paraId="582C2905" w14:textId="77777777" w:rsidR="00F8246F" w:rsidRDefault="00F8246F">
      <w:p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312E9164" w14:textId="77777777" w:rsidR="00F8246F" w:rsidRDefault="00F8246F">
      <w:pPr>
        <w:pStyle w:val="BodyText"/>
        <w:spacing w:before="79"/>
      </w:pPr>
    </w:p>
    <w:p w14:paraId="628C645F" w14:textId="77777777" w:rsidR="00F8246F" w:rsidRDefault="00F42FC8">
      <w:pPr>
        <w:pStyle w:val="Heading2"/>
        <w:spacing w:before="1"/>
        <w:rPr>
          <w:u w:val="none"/>
        </w:rPr>
      </w:pPr>
      <w:r>
        <w:rPr>
          <w:rFonts w:ascii="Gadugi" w:eastAsia="Gadugi" w:hAnsi="Gadugi" w:cs="Gadugi"/>
          <w:lang w:bidi="en-US"/>
        </w:rPr>
        <w:t>Havaktinut Iglukhat</w:t>
      </w:r>
    </w:p>
    <w:p w14:paraId="3EF36F72" w14:textId="77777777" w:rsidR="00F8246F" w:rsidRDefault="00F42FC8">
      <w:pPr>
        <w:pStyle w:val="BodyText"/>
        <w:spacing w:before="276"/>
        <w:ind w:left="120" w:right="133"/>
      </w:pPr>
      <w:r>
        <w:rPr>
          <w:rFonts w:ascii="Gadugi" w:eastAsia="Gadugi" w:hAnsi="Gadugi" w:cs="Gadugi"/>
          <w:lang w:bidi="en-US"/>
        </w:rPr>
        <w:t>Taimaali, pidjutaujuq maliruagahanun pittailiniq havangnirmun ilaliutihimajut aghuurutit kikl</w:t>
      </w:r>
      <w:r>
        <w:rPr>
          <w:rFonts w:ascii="Gadugi" w:eastAsia="Gadugi" w:hAnsi="Gadugi" w:cs="Gadugi"/>
          <w:lang w:bidi="en-US"/>
        </w:rPr>
        <w:t xml:space="preserve">iqaqtunun havaktit iglughainik nunallaani, havaaghat tuhaqtitaujut ataani ukua RHP </w:t>
      </w:r>
      <w:r>
        <w:rPr>
          <w:rFonts w:ascii="Gadugi" w:eastAsia="Gadugi" w:hAnsi="Gadugi" w:cs="Gadugi"/>
          <w:u w:val="single"/>
          <w:lang w:bidi="en-US"/>
        </w:rPr>
        <w:t>pilimaitut</w:t>
      </w:r>
      <w:r>
        <w:rPr>
          <w:rFonts w:ascii="Gadugi" w:eastAsia="Gadugi" w:hAnsi="Gadugi" w:cs="Gadugi"/>
          <w:lang w:bidi="en-US"/>
        </w:rPr>
        <w:t xml:space="preserve"> nuutiqtaulutik (piqangitut”) havaktit iglughainik.</w:t>
      </w:r>
    </w:p>
    <w:p w14:paraId="1C074793" w14:textId="77777777" w:rsidR="00F8246F" w:rsidRDefault="00F8246F">
      <w:pPr>
        <w:pStyle w:val="BodyText"/>
      </w:pPr>
    </w:p>
    <w:p w14:paraId="5E51A01A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Hivuliujut Havaktilluaqtaujakhanun</w:t>
      </w:r>
    </w:p>
    <w:p w14:paraId="7C77ED25" w14:textId="77777777" w:rsidR="00F8246F" w:rsidRDefault="00F8246F">
      <w:pPr>
        <w:pStyle w:val="BodyText"/>
        <w:rPr>
          <w:b/>
        </w:rPr>
      </w:pPr>
    </w:p>
    <w:p w14:paraId="1FD18D45" w14:textId="77777777" w:rsidR="00F8246F" w:rsidRDefault="00F42FC8">
      <w:pPr>
        <w:pStyle w:val="BodyText"/>
        <w:ind w:left="120"/>
      </w:pPr>
      <w:r>
        <w:rPr>
          <w:rFonts w:ascii="Gadugi" w:eastAsia="Gadugi" w:hAnsi="Gadugi" w:cs="Gadugi"/>
          <w:lang w:bidi="en-US"/>
        </w:rPr>
        <w:t>Hivuliujut Havaktilluaqtaujakhanun Maliruagahat atuqtauniaqtut tamainun ha</w:t>
      </w:r>
      <w:r>
        <w:rPr>
          <w:rFonts w:ascii="Gadugi" w:eastAsia="Gadugi" w:hAnsi="Gadugi" w:cs="Gadugi"/>
          <w:lang w:bidi="en-US"/>
        </w:rPr>
        <w:t>vaktighaqhiurutinun hulidjutinun havaktaujut ataanu ukua NWHP.</w:t>
      </w:r>
    </w:p>
    <w:p w14:paraId="4525480A" w14:textId="77777777" w:rsidR="00F8246F" w:rsidRDefault="00F8246F">
      <w:pPr>
        <w:pStyle w:val="BodyText"/>
      </w:pPr>
    </w:p>
    <w:p w14:paraId="42497569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Ihivriurutait Uuktuqtut</w:t>
      </w:r>
    </w:p>
    <w:p w14:paraId="172A0574" w14:textId="77777777" w:rsidR="00F8246F" w:rsidRDefault="00F8246F">
      <w:pPr>
        <w:pStyle w:val="BodyText"/>
        <w:rPr>
          <w:b/>
        </w:rPr>
      </w:pPr>
    </w:p>
    <w:p w14:paraId="421FF17B" w14:textId="77777777" w:rsidR="00F8246F" w:rsidRDefault="00F42FC8">
      <w:pPr>
        <w:pStyle w:val="BodyText"/>
        <w:ind w:left="120" w:right="204"/>
      </w:pPr>
      <w:r>
        <w:rPr>
          <w:rFonts w:ascii="Gadugi" w:eastAsia="Gadugi" w:hAnsi="Gadugi" w:cs="Gadugi"/>
          <w:lang w:bidi="en-US"/>
        </w:rPr>
        <w:t>Hivuani havaktinagit apirhuidjutit havauhiit, uuktuqtut kitut pidjutiqaqtut ihivriuqhinirmun pijaghanun hivajaqtauniaqtut pinaagini inmi kangiqhinirmun ukua RHP tutqig</w:t>
      </w:r>
      <w:r>
        <w:rPr>
          <w:rFonts w:ascii="Gadugi" w:eastAsia="Gadugi" w:hAnsi="Gadugi" w:cs="Gadugi"/>
          <w:lang w:bidi="en-US"/>
        </w:rPr>
        <w:t>hilugillu inmi piumanirmun aulahimaaqtumik apirhuutit havauhiitigut.</w:t>
      </w:r>
    </w:p>
    <w:p w14:paraId="5E7FDA51" w14:textId="77777777" w:rsidR="00F8246F" w:rsidRDefault="00F8246F">
      <w:pPr>
        <w:pStyle w:val="BodyText"/>
      </w:pPr>
    </w:p>
    <w:p w14:paraId="69E73F13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Havaamik Tunihiniq</w:t>
      </w:r>
    </w:p>
    <w:p w14:paraId="676B9A16" w14:textId="77777777" w:rsidR="00F8246F" w:rsidRDefault="00F8246F">
      <w:pPr>
        <w:pStyle w:val="BodyText"/>
        <w:rPr>
          <w:b/>
        </w:rPr>
      </w:pPr>
    </w:p>
    <w:p w14:paraId="26032432" w14:textId="77777777" w:rsidR="00F8246F" w:rsidRDefault="00F42FC8">
      <w:pPr>
        <w:pStyle w:val="BodyText"/>
        <w:ind w:left="120" w:right="204"/>
      </w:pPr>
      <w:r>
        <w:rPr>
          <w:rFonts w:ascii="Gadugi" w:eastAsia="Gadugi" w:hAnsi="Gadugi" w:cs="Gadugi"/>
          <w:lang w:bidi="en-US"/>
        </w:rPr>
        <w:t>Titiraqhimajuq Tunihinirmun ungahiktumin havaktitiniqmik iluaniituqaqtuq maligahanik tapkua kitunun havaaniktunun ataani ukua RHP ukualu havangniq ungahiktumin.</w:t>
      </w:r>
    </w:p>
    <w:p w14:paraId="619062B6" w14:textId="77777777" w:rsidR="00F8246F" w:rsidRDefault="00F8246F">
      <w:pPr>
        <w:pStyle w:val="BodyText"/>
      </w:pPr>
    </w:p>
    <w:p w14:paraId="7B27C411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Ungahiktukkut Havangnirmun Angirutit</w:t>
      </w:r>
    </w:p>
    <w:p w14:paraId="3F99CC38" w14:textId="77777777" w:rsidR="00F8246F" w:rsidRDefault="00F8246F">
      <w:pPr>
        <w:pStyle w:val="BodyText"/>
        <w:rPr>
          <w:b/>
        </w:rPr>
      </w:pPr>
    </w:p>
    <w:p w14:paraId="0A3C468E" w14:textId="77777777" w:rsidR="00F8246F" w:rsidRDefault="00F42FC8">
      <w:pPr>
        <w:pStyle w:val="BodyText"/>
        <w:ind w:left="120" w:right="534"/>
        <w:jc w:val="both"/>
      </w:pPr>
      <w:r>
        <w:rPr>
          <w:rFonts w:ascii="Gadugi" w:eastAsia="Gadugi" w:hAnsi="Gadugi" w:cs="Gadugi"/>
          <w:lang w:bidi="en-US"/>
        </w:rPr>
        <w:t>Hivuani havaliqtinagu ubluata havalirvighaani, tamaita ungahiktumin havaaniktitaujut pijariaqaqtut sainiqlugit maliklugillu Ungahiktumin Havaaniktitinirmun Angirutit tapkua iluaniituqaqtut kitut kiklighait qanuriniinlu</w:t>
      </w:r>
      <w:r>
        <w:rPr>
          <w:rFonts w:ascii="Gadugi" w:eastAsia="Gadugi" w:hAnsi="Gadugi" w:cs="Gadugi"/>
          <w:lang w:bidi="en-US"/>
        </w:rPr>
        <w:t xml:space="preserve"> havaaghat ilaujut ungahiktumin havangnirmun.</w:t>
      </w:r>
    </w:p>
    <w:p w14:paraId="456B70A1" w14:textId="77777777" w:rsidR="00F8246F" w:rsidRDefault="00F8246F">
      <w:pPr>
        <w:pStyle w:val="BodyText"/>
      </w:pPr>
    </w:p>
    <w:p w14:paraId="45CCAF6C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Ungahiktumin havaaniktitiniq pijaghaqaqtuqlu maliklugit tamaita GNkut maliruagahait havauhiillu tapkua atuqtauniaqtut havaktit havaktut tikuaqtauhimajuni GNkut havagviini havaami nunamingni nunallaami.</w:t>
      </w:r>
    </w:p>
    <w:p w14:paraId="5872A164" w14:textId="77777777" w:rsidR="00F8246F" w:rsidRDefault="00F8246F">
      <w:pPr>
        <w:pStyle w:val="BodyText"/>
      </w:pPr>
    </w:p>
    <w:p w14:paraId="40A66D64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Najugaa Havaap</w:t>
      </w:r>
    </w:p>
    <w:p w14:paraId="4BBF7D07" w14:textId="77777777" w:rsidR="00F8246F" w:rsidRDefault="00F8246F">
      <w:pPr>
        <w:pStyle w:val="BodyText"/>
        <w:spacing w:before="2"/>
        <w:rPr>
          <w:b/>
        </w:rPr>
      </w:pPr>
    </w:p>
    <w:p w14:paraId="0C2C5E5F" w14:textId="77777777" w:rsidR="00F8246F" w:rsidRDefault="00F42FC8">
      <w:pPr>
        <w:pStyle w:val="BodyText"/>
        <w:spacing w:before="1" w:line="237" w:lineRule="auto"/>
        <w:ind w:left="120" w:right="133"/>
      </w:pPr>
      <w:r>
        <w:rPr>
          <w:rFonts w:ascii="Gadugi" w:eastAsia="Gadugi" w:hAnsi="Gadugi" w:cs="Gadugi"/>
          <w:lang w:bidi="en-US"/>
        </w:rPr>
        <w:t>Ungahiktumin havaaniktitiniq pijariaq</w:t>
      </w:r>
      <w:r>
        <w:rPr>
          <w:rFonts w:ascii="Gadugi" w:eastAsia="Gadugi" w:hAnsi="Gadugi" w:cs="Gadugi"/>
          <w:lang w:bidi="en-US"/>
        </w:rPr>
        <w:t xml:space="preserve">aqtuq naunaijaqlugit inmi tikuarutit ungahiktumin havaktitaunirmun najugait (najugait) havaaniktitaunirmun Ungahiktumin Havangnirmun </w:t>
      </w:r>
      <w:r>
        <w:rPr>
          <w:rFonts w:ascii="Gadugi" w:eastAsia="Gadugi" w:hAnsi="Gadugi" w:cs="Gadugi"/>
          <w:lang w:bidi="en-US"/>
        </w:rPr>
        <w:lastRenderedPageBreak/>
        <w:t>Angirutit.</w:t>
      </w:r>
    </w:p>
    <w:p w14:paraId="1D2D1A69" w14:textId="77777777" w:rsidR="00F8246F" w:rsidRDefault="00F8246F">
      <w:pPr>
        <w:pStyle w:val="BodyText"/>
      </w:pPr>
    </w:p>
    <w:p w14:paraId="665AF4F3" w14:textId="77777777" w:rsidR="00F8246F" w:rsidRDefault="00F42FC8">
      <w:pPr>
        <w:pStyle w:val="BodyText"/>
        <w:spacing w:before="1"/>
        <w:ind w:left="119"/>
      </w:pPr>
      <w:r>
        <w:rPr>
          <w:rFonts w:ascii="Gadugi" w:eastAsia="Gadugi" w:hAnsi="Gadugi" w:cs="Gadugi"/>
          <w:lang w:bidi="en-US"/>
        </w:rPr>
        <w:t>Ungahiktumin havaaniktitauniq havanginiaqtut ungahiktumin hilataani Kanadap.</w:t>
      </w:r>
    </w:p>
    <w:p w14:paraId="4A740111" w14:textId="77777777" w:rsidR="00F8246F" w:rsidRDefault="00F8246F">
      <w:p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5F59CD81" w14:textId="77777777" w:rsidR="00F8246F" w:rsidRDefault="00F8246F">
      <w:pPr>
        <w:pStyle w:val="BodyText"/>
        <w:spacing w:before="79"/>
      </w:pPr>
    </w:p>
    <w:p w14:paraId="132DB006" w14:textId="77777777" w:rsidR="00F8246F" w:rsidRDefault="00F42FC8">
      <w:pPr>
        <w:pStyle w:val="Heading2"/>
        <w:spacing w:before="1"/>
        <w:rPr>
          <w:u w:val="none"/>
        </w:rPr>
      </w:pPr>
      <w:r>
        <w:rPr>
          <w:rFonts w:ascii="Gadugi" w:eastAsia="Gadugi" w:hAnsi="Gadugi" w:cs="Gadugi"/>
          <w:lang w:bidi="en-US"/>
        </w:rPr>
        <w:t>ikaarniit Havagvikh</w:t>
      </w:r>
      <w:r>
        <w:rPr>
          <w:rFonts w:ascii="Gadugi" w:eastAsia="Gadugi" w:hAnsi="Gadugi" w:cs="Gadugi"/>
          <w:lang w:bidi="en-US"/>
        </w:rPr>
        <w:t>angit</w:t>
      </w:r>
    </w:p>
    <w:p w14:paraId="5AC687B5" w14:textId="77777777" w:rsidR="00F8246F" w:rsidRDefault="00F42FC8">
      <w:pPr>
        <w:pStyle w:val="BodyText"/>
        <w:spacing w:before="276"/>
        <w:ind w:left="120" w:right="146"/>
      </w:pPr>
      <w:r>
        <w:rPr>
          <w:rFonts w:ascii="Gadugi" w:eastAsia="Gadugi" w:hAnsi="Gadugi" w:cs="Gadugi"/>
          <w:lang w:bidi="en-US"/>
        </w:rPr>
        <w:t>Maligahatigut, havakti havaaniktuq ataani uuma maliruagahap niriuktaujuq havakluni atuqtaujutigut GNkut havangnirmun ikaarnirni (imaa. 37.5 ikaarniit havainirmi, hamanga 08:30 hamunga 17:00 kitunin Nunavut-ubluqhiutaitigut). Qujaginaq hulidjutit (ila</w:t>
      </w:r>
      <w:r>
        <w:rPr>
          <w:rFonts w:ascii="Gadugi" w:eastAsia="Gadugi" w:hAnsi="Gadugi" w:cs="Gadugi"/>
          <w:lang w:bidi="en-US"/>
        </w:rPr>
        <w:t>ujut havangnirmun ikaarnirit tapkua pidjutiqaqtut hilataani Nunavut ubluqhiutaanun) pijariaqaqtut naunaijaqlugit imaa havakti angiqtaujughaq titiraqhimajunun Ungahiktumin Havaaniktitinirmun Angirutit.</w:t>
      </w:r>
    </w:p>
    <w:p w14:paraId="0D510712" w14:textId="77777777" w:rsidR="00F8246F" w:rsidRDefault="00F8246F">
      <w:pPr>
        <w:pStyle w:val="BodyText"/>
      </w:pPr>
    </w:p>
    <w:p w14:paraId="7888E89F" w14:textId="77777777" w:rsidR="00F8246F" w:rsidRDefault="00F42FC8">
      <w:pPr>
        <w:pStyle w:val="Heading1"/>
        <w:numPr>
          <w:ilvl w:val="0"/>
          <w:numId w:val="1"/>
        </w:numPr>
        <w:tabs>
          <w:tab w:val="left" w:pos="387"/>
        </w:tabs>
        <w:ind w:left="387" w:hanging="267"/>
      </w:pPr>
      <w:r>
        <w:rPr>
          <w:rFonts w:ascii="Gadugi" w:eastAsia="Gadugi" w:hAnsi="Gadugi" w:cs="Gadugi"/>
          <w:spacing w:val="-2"/>
          <w:lang w:bidi="en-US"/>
        </w:rPr>
        <w:t>QULARNAIJAUTIT, IKAJUUTIT, UKUALU HAVAKTIT IGLUGHAIT</w:t>
      </w:r>
    </w:p>
    <w:p w14:paraId="3751069C" w14:textId="77777777" w:rsidR="00F8246F" w:rsidRDefault="00F8246F">
      <w:pPr>
        <w:pStyle w:val="BodyText"/>
        <w:rPr>
          <w:b/>
        </w:rPr>
      </w:pPr>
    </w:p>
    <w:p w14:paraId="3A776969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Akiliuhianun Titiqiqiniq</w:t>
      </w:r>
    </w:p>
    <w:p w14:paraId="1213B9B7" w14:textId="77777777" w:rsidR="00F8246F" w:rsidRDefault="00F8246F">
      <w:pPr>
        <w:pStyle w:val="BodyText"/>
        <w:rPr>
          <w:b/>
        </w:rPr>
      </w:pPr>
    </w:p>
    <w:p w14:paraId="19C8496B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u w:val="single"/>
          <w:lang w:bidi="en-US"/>
        </w:rPr>
        <w:t>Nutaaq havakti</w:t>
      </w:r>
      <w:r>
        <w:rPr>
          <w:rFonts w:ascii="Gadugi" w:eastAsia="Gadugi" w:hAnsi="Gadugi" w:cs="Gadugi"/>
          <w:lang w:bidi="en-US"/>
        </w:rPr>
        <w:t xml:space="preserve"> havaaniktitiaujuq havakluni ungahiktumin ataani ukua RHP kitu havaktuq hilataani Nunavut havaaniktup aulrutaa akiliuhianga Atugahaq 1 havaaghap akiliuhiaghaagut akitutilaanga unaluuniin 80% akiliuhiaghaa pijariaqaqq</w:t>
      </w:r>
      <w:r>
        <w:rPr>
          <w:rFonts w:ascii="Gadugi" w:eastAsia="Gadugi" w:hAnsi="Gadugi" w:cs="Gadugi"/>
          <w:lang w:bidi="en-US"/>
        </w:rPr>
        <w:t>at.</w:t>
      </w:r>
    </w:p>
    <w:p w14:paraId="33B56098" w14:textId="77777777" w:rsidR="00F8246F" w:rsidRDefault="00F8246F">
      <w:pPr>
        <w:pStyle w:val="BodyText"/>
      </w:pPr>
    </w:p>
    <w:p w14:paraId="50476F13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 xml:space="preserve">Una </w:t>
      </w:r>
      <w:r>
        <w:rPr>
          <w:rFonts w:ascii="Gadugi" w:eastAsia="Gadugi" w:hAnsi="Gadugi" w:cs="Gadugi"/>
          <w:u w:val="single"/>
          <w:lang w:bidi="en-US"/>
        </w:rPr>
        <w:t>GNkut havaktia</w:t>
      </w:r>
      <w:r>
        <w:rPr>
          <w:rFonts w:ascii="Gadugi" w:eastAsia="Gadugi" w:hAnsi="Gadugi" w:cs="Gadugi"/>
          <w:lang w:bidi="en-US"/>
        </w:rPr>
        <w:t xml:space="preserve"> havaaniktitaujuq ungahiktumin havangnikkut ataani ukua RHP uvalu havaktitaujuq hilataani Nunavut havaktitauniaqtuq atugahakkut akiliuhiaghaa havaaghamun pusatiitigut akiliuhiaghait havaaghamun qanitqianganun (aadjikutaanunluuniin) k</w:t>
      </w:r>
      <w:r>
        <w:rPr>
          <w:rFonts w:ascii="Gadugi" w:eastAsia="Gadugi" w:hAnsi="Gadugi" w:cs="Gadugi"/>
          <w:lang w:bidi="en-US"/>
        </w:rPr>
        <w:t>ihimi ikitqiangungituq inmi kinguani akiliuhianginin.</w:t>
      </w:r>
    </w:p>
    <w:p w14:paraId="5F7D0D28" w14:textId="77777777" w:rsidR="00F8246F" w:rsidRDefault="00F8246F">
      <w:pPr>
        <w:pStyle w:val="BodyText"/>
      </w:pPr>
    </w:p>
    <w:p w14:paraId="5B6EAEE4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Nunavut Ukiuqtaqtumi Ikajuutit</w:t>
      </w:r>
    </w:p>
    <w:p w14:paraId="4038483B" w14:textId="77777777" w:rsidR="00F8246F" w:rsidRDefault="00F8246F">
      <w:pPr>
        <w:pStyle w:val="BodyText"/>
        <w:rPr>
          <w:b/>
        </w:rPr>
      </w:pPr>
    </w:p>
    <w:p w14:paraId="4A37CC62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Havaktit havaaniktitaujuq ungahiktumin havangnirmun ataani ukua RHP uvalu kitu havaktuq hilataani Nunavutand pilimaituq haffuminga Nunavut Ukiuqtaqtumi Ikajuutinik (NNA)</w:t>
      </w:r>
    </w:p>
    <w:p w14:paraId="59A8BA58" w14:textId="77777777" w:rsidR="00F8246F" w:rsidRDefault="00F8246F">
      <w:pPr>
        <w:pStyle w:val="BodyText"/>
      </w:pPr>
    </w:p>
    <w:p w14:paraId="3901ADA4" w14:textId="77777777" w:rsidR="00F8246F" w:rsidRDefault="00F42FC8">
      <w:pPr>
        <w:pStyle w:val="BodyText"/>
        <w:ind w:left="120" w:right="235"/>
      </w:pPr>
      <w:r>
        <w:rPr>
          <w:rFonts w:ascii="Gadugi" w:eastAsia="Gadugi" w:hAnsi="Gadugi" w:cs="Gadugi"/>
          <w:lang w:bidi="en-US"/>
        </w:rPr>
        <w:t>Havakti havaktuq ungahiktumin Nunavunmi pijaaqtuq haffuminga NNA pijaaqtumun nunallaa</w:t>
      </w:r>
      <w:r>
        <w:rPr>
          <w:rFonts w:ascii="Gadugi" w:eastAsia="Gadugi" w:hAnsi="Gadugi" w:cs="Gadugi"/>
          <w:lang w:bidi="en-US"/>
        </w:rPr>
        <w:t>mi havagviani.</w:t>
      </w:r>
    </w:p>
    <w:p w14:paraId="106F4718" w14:textId="77777777" w:rsidR="00F8246F" w:rsidRDefault="00F8246F">
      <w:pPr>
        <w:pStyle w:val="BodyText"/>
      </w:pPr>
    </w:p>
    <w:p w14:paraId="18072762" w14:textId="77777777" w:rsidR="00F8246F" w:rsidRDefault="00F42FC8">
      <w:pPr>
        <w:pStyle w:val="Heading2"/>
        <w:rPr>
          <w:u w:val="none"/>
        </w:rPr>
      </w:pPr>
      <w:r>
        <w:rPr>
          <w:rFonts w:ascii="Gadugi" w:eastAsia="Gadugi" w:hAnsi="Gadugi" w:cs="Gadugi"/>
          <w:lang w:bidi="en-US"/>
        </w:rPr>
        <w:t>Nunavunmi Iglumiutat Ikajuutait</w:t>
      </w:r>
    </w:p>
    <w:p w14:paraId="657E8EE6" w14:textId="77777777" w:rsidR="00F8246F" w:rsidRDefault="00F8246F">
      <w:pPr>
        <w:pStyle w:val="BodyText"/>
        <w:rPr>
          <w:b/>
        </w:rPr>
      </w:pPr>
    </w:p>
    <w:p w14:paraId="433D0584" w14:textId="77777777" w:rsidR="00F8246F" w:rsidRDefault="00F42FC8">
      <w:pPr>
        <w:pStyle w:val="BodyText"/>
        <w:ind w:left="119" w:right="133"/>
      </w:pPr>
      <w:r>
        <w:rPr>
          <w:rFonts w:ascii="Gadugi" w:eastAsia="Gadugi" w:hAnsi="Gadugi" w:cs="Gadugi"/>
          <w:lang w:bidi="en-US"/>
        </w:rPr>
        <w:t>Nunavunmi Iglumiutat Ikajuutait (NHA), ukualuuniin qujaginaq aala ikajuutit tapkua atuqtaujut aviktuqhimajumi havaktinun (imaa. ikajuutit ilaujut unaqaqtut Nunavunmi) pijaungitut ungahiktumin havaktunun hila</w:t>
      </w:r>
      <w:r>
        <w:rPr>
          <w:rFonts w:ascii="Gadugi" w:eastAsia="Gadugi" w:hAnsi="Gadugi" w:cs="Gadugi"/>
          <w:lang w:bidi="en-US"/>
        </w:rPr>
        <w:t>taani aviktuqhimajup.</w:t>
      </w:r>
    </w:p>
    <w:p w14:paraId="17096B61" w14:textId="77777777" w:rsidR="00F8246F" w:rsidRDefault="00F42FC8">
      <w:pPr>
        <w:pStyle w:val="Heading2"/>
        <w:spacing w:before="274"/>
        <w:rPr>
          <w:u w:val="none"/>
        </w:rPr>
      </w:pPr>
      <w:r>
        <w:rPr>
          <w:rFonts w:ascii="Gadugi" w:eastAsia="Gadugi" w:hAnsi="Gadugi" w:cs="Gadugi"/>
          <w:spacing w:val="-2"/>
          <w:lang w:bidi="en-US"/>
        </w:rPr>
        <w:lastRenderedPageBreak/>
        <w:t>Nuutitirutit</w:t>
      </w:r>
    </w:p>
    <w:p w14:paraId="5F691438" w14:textId="77777777" w:rsidR="00F8246F" w:rsidRDefault="00F8246F">
      <w:pPr>
        <w:pStyle w:val="BodyText"/>
        <w:rPr>
          <w:b/>
        </w:rPr>
      </w:pPr>
    </w:p>
    <w:p w14:paraId="5D399A15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Nuutirinirmun ikajuutiqangitut piinarialingnik havaktinun havaktitaujunun ataani Ungahiktumin Havaktitinirmun Maliruagahani kitut piumajut havaklutik ungahiktumin. Angnirhakkut naunaijautikkut, una GNkut havaktia uukturu</w:t>
      </w:r>
      <w:r>
        <w:rPr>
          <w:rFonts w:ascii="Gadugi" w:eastAsia="Gadugi" w:hAnsi="Gadugi" w:cs="Gadugi"/>
          <w:lang w:bidi="en-US"/>
        </w:rPr>
        <w:t>mi havaaniktitaujuqlu havaaghamun tuhaqtidjutini ataani ukua RHP uvalu piumajuq havakluni ungahiktumin najugaani hilataani inmi nunallaamingnin, pilimaitut nuutirinirmun ikajuutinik akiliqtaulutiklu qujaginaq ilaujunun nuutirinirmun akiligahanik.</w:t>
      </w:r>
    </w:p>
    <w:p w14:paraId="05D90D7F" w14:textId="77777777" w:rsidR="00F8246F" w:rsidRDefault="00F8246F">
      <w:p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72E769E5" w14:textId="77777777" w:rsidR="00F8246F" w:rsidRDefault="00F8246F">
      <w:pPr>
        <w:pStyle w:val="BodyText"/>
        <w:spacing w:before="79"/>
      </w:pPr>
    </w:p>
    <w:p w14:paraId="32D66F34" w14:textId="77777777" w:rsidR="00F8246F" w:rsidRDefault="00F42FC8">
      <w:pPr>
        <w:pStyle w:val="Heading2"/>
        <w:spacing w:before="1"/>
        <w:rPr>
          <w:u w:val="none"/>
        </w:rPr>
      </w:pPr>
      <w:r>
        <w:rPr>
          <w:rFonts w:ascii="Gadugi" w:eastAsia="Gadugi" w:hAnsi="Gadugi" w:cs="Gadugi"/>
          <w:lang w:bidi="en-US"/>
        </w:rPr>
        <w:t>Havaktinut Iglukhat</w:t>
      </w:r>
    </w:p>
    <w:p w14:paraId="6774DEDA" w14:textId="77777777" w:rsidR="00F8246F" w:rsidRDefault="00F42FC8">
      <w:pPr>
        <w:pStyle w:val="BodyText"/>
        <w:spacing w:before="276"/>
        <w:ind w:left="120" w:right="133"/>
      </w:pPr>
      <w:r>
        <w:rPr>
          <w:rFonts w:ascii="Gadugi" w:eastAsia="Gadugi" w:hAnsi="Gadugi" w:cs="Gadugi"/>
          <w:lang w:bidi="en-US"/>
        </w:rPr>
        <w:t>Ukua GNkut pilimaitut “pihimalugu” havaktit igluhainik hapkununga GNkuni havaktunun kikliqaqtunik havaaqatut imaa ungahiktumin havaktitaunirmun hilataani inmi nunallaamingni/havaakkut.</w:t>
      </w:r>
    </w:p>
    <w:p w14:paraId="09963D8C" w14:textId="77777777" w:rsidR="00F8246F" w:rsidRDefault="00F8246F">
      <w:pPr>
        <w:pStyle w:val="BodyText"/>
      </w:pPr>
    </w:p>
    <w:p w14:paraId="63C3C9FF" w14:textId="77777777" w:rsidR="00F8246F" w:rsidRDefault="00F42FC8">
      <w:pPr>
        <w:pStyle w:val="Heading1"/>
        <w:numPr>
          <w:ilvl w:val="0"/>
          <w:numId w:val="1"/>
        </w:numPr>
        <w:tabs>
          <w:tab w:val="left" w:pos="387"/>
        </w:tabs>
        <w:ind w:left="387" w:hanging="267"/>
      </w:pPr>
      <w:r>
        <w:rPr>
          <w:rFonts w:ascii="Gadugi" w:eastAsia="Gadugi" w:hAnsi="Gadugi" w:cs="Gadugi"/>
          <w:spacing w:val="-5"/>
          <w:lang w:bidi="en-US"/>
        </w:rPr>
        <w:t>HAVAGVIITA MUNARIJAGHAIT</w:t>
      </w:r>
    </w:p>
    <w:p w14:paraId="692926EF" w14:textId="77777777" w:rsidR="00F8246F" w:rsidRDefault="00F8246F">
      <w:pPr>
        <w:pStyle w:val="BodyText"/>
        <w:rPr>
          <w:b/>
        </w:rPr>
      </w:pPr>
    </w:p>
    <w:p w14:paraId="6AC77CDB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lang w:bidi="en-US"/>
        </w:rPr>
        <w:t>nakuunikk</w:t>
      </w:r>
      <w:r>
        <w:rPr>
          <w:rFonts w:ascii="Gadugi" w:eastAsia="Gadugi" w:hAnsi="Gadugi" w:cs="Gadugi"/>
          <w:lang w:bidi="en-US"/>
        </w:rPr>
        <w:t>ut ungahiktumin havaktughaqhiunirmun ihuaqhaidjutait anginihakkut ilaujut havaktighaqhiuqtut havagviit ukualu kitunun, havaaghap atangujaanun. Atangujaq pihimajughaugaluaq, mikinirhakkut, tapkua aularutighaa ublua (unaluuniin aulaqtinianin):</w:t>
      </w:r>
    </w:p>
    <w:p w14:paraId="020DDC31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spacing w:before="274"/>
        <w:ind w:right="762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Tamaita ihariagijaujut tamajat aquiqtuqtaujut uvalu tuniuqhaktaujut Havaktimun (imaa qaritaujat, qaritaujaliqtut, naqitautait, piksaliut, hiutirmiat tuhaadjutit, aadjiliurut);</w:t>
      </w:r>
    </w:p>
    <w:p w14:paraId="68C4F660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2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Havaktip ihuaqtumik ihuaqhaqtait tamajat;</w:t>
      </w:r>
    </w:p>
    <w:p w14:paraId="672CB204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3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Havaktip pijaaqtaa GNkut qaritaujaliqi</w:t>
      </w:r>
      <w:r>
        <w:rPr>
          <w:rFonts w:ascii="Gadugi" w:eastAsia="Gadugi" w:hAnsi="Gadugi" w:cs="Gadugi"/>
          <w:sz w:val="24"/>
          <w:lang w:bidi="en-US"/>
        </w:rPr>
        <w:t>via;</w:t>
      </w:r>
    </w:p>
    <w:p w14:paraId="38B63EF0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2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Pijariaqaqtut qaritaujaliqutit iliuraqtaujut;</w:t>
      </w:r>
    </w:p>
    <w:p w14:paraId="42993DDA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2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Qujaginaq ihariagijaujut titiqqat piinarialgit;</w:t>
      </w:r>
    </w:p>
    <w:p w14:paraId="0BE6A4AC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3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Havakttit tunijaulutik tigumiamik hiavajaunmik;</w:t>
      </w:r>
    </w:p>
    <w:p w14:paraId="2A48111C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3" w:lineRule="exact"/>
        <w:ind w:left="839" w:hanging="359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Upalungaijautaita kiklighait atuqtaulutik havaktughamun kangiqhidjutillu;</w:t>
      </w:r>
    </w:p>
    <w:p w14:paraId="29C5229C" w14:textId="77777777" w:rsidR="00F8246F" w:rsidRDefault="00F42FC8">
      <w:pPr>
        <w:pStyle w:val="ListParagraph"/>
        <w:numPr>
          <w:ilvl w:val="1"/>
          <w:numId w:val="1"/>
        </w:numPr>
        <w:tabs>
          <w:tab w:val="left" w:pos="840"/>
        </w:tabs>
        <w:ind w:right="415"/>
        <w:rPr>
          <w:rFonts w:ascii="Symbol" w:hAnsi="Symbol"/>
          <w:sz w:val="24"/>
        </w:rPr>
      </w:pPr>
      <w:r>
        <w:rPr>
          <w:rFonts w:ascii="Gadugi" w:eastAsia="Gadugi" w:hAnsi="Gadugi" w:cs="Gadugi"/>
          <w:sz w:val="24"/>
          <w:lang w:bidi="en-US"/>
        </w:rPr>
        <w:t>Havakti pijaaliqluni ilaunirmunlu k</w:t>
      </w:r>
      <w:r>
        <w:rPr>
          <w:rFonts w:ascii="Gadugi" w:eastAsia="Gadugi" w:hAnsi="Gadugi" w:cs="Gadugi"/>
          <w:sz w:val="24"/>
          <w:lang w:bidi="en-US"/>
        </w:rPr>
        <w:t>atimadjutini ilihaidjutinunlu pijaghat havagiangini havaaghat.</w:t>
      </w:r>
    </w:p>
    <w:p w14:paraId="0ACD806F" w14:textId="77777777" w:rsidR="00F8246F" w:rsidRDefault="00F42FC8">
      <w:pPr>
        <w:pStyle w:val="BodyText"/>
        <w:spacing w:before="274"/>
        <w:ind w:left="120"/>
      </w:pPr>
      <w:r>
        <w:rPr>
          <w:rFonts w:ascii="Gadugi" w:eastAsia="Gadugi" w:hAnsi="Gadugi" w:cs="Gadugi"/>
          <w:color w:val="040C28"/>
          <w:lang w:bidi="en-US"/>
        </w:rPr>
        <w:t>Atangujaq havarijaa havaqatigiingnirmun atautimun havaktimun pittiarnikkut GNkut havauhirmun auladjutaanun. Kangiqhitiarumaguvin haffuma havauhiagut paqinaqtut uvani Atugahami 316 hamani Havakt</w:t>
      </w:r>
      <w:r>
        <w:rPr>
          <w:rFonts w:ascii="Gadugi" w:eastAsia="Gadugi" w:hAnsi="Gadugi" w:cs="Gadugi"/>
          <w:color w:val="040C28"/>
          <w:lang w:bidi="en-US"/>
        </w:rPr>
        <w:t>uliqijitkut Makpiraangani (Havauhirmun Munaridjutainun Auladjutit).</w:t>
      </w:r>
    </w:p>
    <w:p w14:paraId="08C4D9ED" w14:textId="77777777" w:rsidR="00F8246F" w:rsidRDefault="00F42FC8">
      <w:pPr>
        <w:pStyle w:val="Heading1"/>
        <w:numPr>
          <w:ilvl w:val="0"/>
          <w:numId w:val="1"/>
        </w:numPr>
        <w:tabs>
          <w:tab w:val="left" w:pos="377"/>
        </w:tabs>
        <w:spacing w:before="273"/>
        <w:ind w:left="377" w:hanging="257"/>
        <w:rPr>
          <w:color w:val="040C28"/>
        </w:rPr>
      </w:pPr>
      <w:r>
        <w:rPr>
          <w:rFonts w:ascii="Gadugi" w:eastAsia="Gadugi" w:hAnsi="Gadugi" w:cs="Gadugi"/>
          <w:color w:val="040C28"/>
          <w:lang w:bidi="en-US"/>
        </w:rPr>
        <w:t>HIMMAUTAULANGNIRMUN HAVAAGHAT</w:t>
      </w:r>
    </w:p>
    <w:p w14:paraId="02E90409" w14:textId="77777777" w:rsidR="00F8246F" w:rsidRDefault="00F8246F">
      <w:pPr>
        <w:pStyle w:val="BodyText"/>
        <w:rPr>
          <w:b/>
        </w:rPr>
      </w:pPr>
    </w:p>
    <w:p w14:paraId="404C83D1" w14:textId="77777777" w:rsidR="00F8246F" w:rsidRDefault="00F42FC8">
      <w:pPr>
        <w:pStyle w:val="BodyText"/>
        <w:ind w:left="120" w:right="133"/>
      </w:pPr>
      <w:r>
        <w:rPr>
          <w:rFonts w:ascii="Gadugi" w:eastAsia="Gadugi" w:hAnsi="Gadugi" w:cs="Gadugi"/>
          <w:color w:val="040C28"/>
          <w:lang w:bidi="en-US"/>
        </w:rPr>
        <w:t>Maligahanun pihimanirmunlu ihumagijaunun maliruagahamun, havakti havaaniktitaujuq ataani ukua RHP pilimaituq himautauluni havaaghanun.</w:t>
      </w:r>
    </w:p>
    <w:p w14:paraId="5269CBC2" w14:textId="77777777" w:rsidR="00F8246F" w:rsidRDefault="00F8246F">
      <w:pPr>
        <w:pStyle w:val="BodyText"/>
      </w:pPr>
    </w:p>
    <w:p w14:paraId="3FBAB25C" w14:textId="77777777" w:rsidR="00F8246F" w:rsidRDefault="00F42FC8">
      <w:pPr>
        <w:pStyle w:val="Heading1"/>
        <w:numPr>
          <w:ilvl w:val="0"/>
          <w:numId w:val="1"/>
        </w:numPr>
        <w:tabs>
          <w:tab w:val="left" w:pos="521"/>
        </w:tabs>
        <w:ind w:left="521" w:hanging="401"/>
      </w:pPr>
      <w:r>
        <w:rPr>
          <w:rFonts w:ascii="Gadugi" w:eastAsia="Gadugi" w:hAnsi="Gadugi" w:cs="Gadugi"/>
          <w:lang w:bidi="en-US"/>
        </w:rPr>
        <w:t xml:space="preserve">HAVAKTIP HAVAUHIANUN </w:t>
      </w:r>
      <w:r>
        <w:rPr>
          <w:rFonts w:ascii="Gadugi" w:eastAsia="Gadugi" w:hAnsi="Gadugi" w:cs="Gadugi"/>
          <w:lang w:bidi="en-US"/>
        </w:rPr>
        <w:t>NIRIUKTAUJUT</w:t>
      </w:r>
    </w:p>
    <w:p w14:paraId="785947F0" w14:textId="77777777" w:rsidR="00F8246F" w:rsidRDefault="00F8246F">
      <w:pPr>
        <w:pStyle w:val="BodyText"/>
        <w:rPr>
          <w:b/>
        </w:rPr>
      </w:pPr>
    </w:p>
    <w:p w14:paraId="1429BE32" w14:textId="77777777" w:rsidR="00F8246F" w:rsidRDefault="00F42FC8">
      <w:pPr>
        <w:pStyle w:val="BodyText"/>
        <w:ind w:left="120" w:right="235"/>
      </w:pPr>
      <w:r>
        <w:rPr>
          <w:rFonts w:ascii="Gadugi" w:eastAsia="Gadugi" w:hAnsi="Gadugi" w:cs="Gadugi"/>
          <w:lang w:bidi="en-US"/>
        </w:rPr>
        <w:lastRenderedPageBreak/>
        <w:t>Havakti niriuktaujuq pihimalugu addjikutaa aktilaanga havangnirit havaaghallu qanuriniit havaktiluni ungahiktumin hunat pijariaqaqtut humi havaktilugit tikuaqtauhimajuni "GNkut havagviini..</w:t>
      </w:r>
    </w:p>
    <w:p w14:paraId="20724F52" w14:textId="77777777" w:rsidR="00F8246F" w:rsidRDefault="00F8246F">
      <w:p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5C59B762" w14:textId="77777777" w:rsidR="00F8246F" w:rsidRDefault="00F8246F">
      <w:pPr>
        <w:pStyle w:val="BodyText"/>
        <w:spacing w:before="79"/>
      </w:pPr>
    </w:p>
    <w:p w14:paraId="78DD0616" w14:textId="77777777" w:rsidR="00F8246F" w:rsidRDefault="00F42FC8">
      <w:pPr>
        <w:pStyle w:val="Heading1"/>
        <w:numPr>
          <w:ilvl w:val="0"/>
          <w:numId w:val="1"/>
        </w:numPr>
        <w:tabs>
          <w:tab w:val="left" w:pos="507"/>
        </w:tabs>
        <w:spacing w:before="1"/>
        <w:ind w:left="507" w:hanging="387"/>
      </w:pPr>
      <w:r>
        <w:rPr>
          <w:rFonts w:ascii="Gadugi" w:eastAsia="Gadugi" w:hAnsi="Gadugi" w:cs="Gadugi"/>
          <w:spacing w:val="-2"/>
          <w:lang w:bidi="en-US"/>
        </w:rPr>
        <w:t>KANGIQHIDJUTIT QARITAUJALIQINIMRUN</w:t>
      </w:r>
    </w:p>
    <w:p w14:paraId="523F71E0" w14:textId="77777777" w:rsidR="00F8246F" w:rsidRDefault="00F42FC8">
      <w:pPr>
        <w:pStyle w:val="BodyText"/>
        <w:spacing w:before="276"/>
        <w:ind w:left="119" w:right="133"/>
      </w:pPr>
      <w:r>
        <w:rPr>
          <w:rFonts w:ascii="Gadugi" w:eastAsia="Gadugi" w:hAnsi="Gadugi" w:cs="Gadugi"/>
          <w:lang w:bidi="en-US"/>
        </w:rPr>
        <w:t>Atan'ngujap muna</w:t>
      </w:r>
      <w:r>
        <w:rPr>
          <w:rFonts w:ascii="Gadugi" w:eastAsia="Gadugi" w:hAnsi="Gadugi" w:cs="Gadugi"/>
          <w:lang w:bidi="en-US"/>
        </w:rPr>
        <w:t>rijaghait pihimalugit tapkua havakti tunijaujuq ihariagijaujunik GNkunin tunijauhimajuq tamajat havagiangini inmi havaaghatik.</w:t>
      </w:r>
    </w:p>
    <w:p w14:paraId="67009030" w14:textId="77777777" w:rsidR="00F8246F" w:rsidRDefault="00F8246F">
      <w:pPr>
        <w:pStyle w:val="BodyText"/>
      </w:pPr>
    </w:p>
    <w:p w14:paraId="1BA87E45" w14:textId="77777777" w:rsidR="00F8246F" w:rsidRDefault="00F42FC8">
      <w:pPr>
        <w:pStyle w:val="BodyText"/>
        <w:ind w:left="119" w:right="204"/>
      </w:pPr>
      <w:r>
        <w:rPr>
          <w:rFonts w:ascii="Gadugi" w:eastAsia="Gadugi" w:hAnsi="Gadugi" w:cs="Gadugi"/>
          <w:lang w:bidi="en-US"/>
        </w:rPr>
        <w:t>Nunalingni Kavamatkunillu Pivikhaqautikkut (CGS) pihimaniaqtut piqaqtut amigaitunik tamajanik qaritaujat aalallu ikajuutaujut IT</w:t>
      </w:r>
      <w:r>
        <w:rPr>
          <w:rFonts w:ascii="Gadugi" w:eastAsia="Gadugi" w:hAnsi="Gadugi" w:cs="Gadugi"/>
          <w:lang w:bidi="en-US"/>
        </w:rPr>
        <w:t>kut tamajait tujuqtaqlugit ihuaqtumik, hivuani havaktip aularutighaanun ubluani. Ajungnaitumik atulirniranun una maliruagahaq, pitqujaujut tapkua CGSkut tunihilutik havagvingnun naunaijautinik atugahanun ITkut tamajait pijariaqaqtut havaktimin havaktumun u</w:t>
      </w:r>
      <w:r>
        <w:rPr>
          <w:rFonts w:ascii="Gadugi" w:eastAsia="Gadugi" w:hAnsi="Gadugi" w:cs="Gadugi"/>
          <w:lang w:bidi="en-US"/>
        </w:rPr>
        <w:t>ngahiktumin.</w:t>
      </w:r>
    </w:p>
    <w:p w14:paraId="2A00E812" w14:textId="77777777" w:rsidR="00F8246F" w:rsidRDefault="00F8246F">
      <w:pPr>
        <w:pStyle w:val="BodyText"/>
      </w:pPr>
    </w:p>
    <w:p w14:paraId="7FD3CD8E" w14:textId="77777777" w:rsidR="00F8246F" w:rsidRDefault="00F42FC8">
      <w:pPr>
        <w:pStyle w:val="BodyText"/>
        <w:ind w:left="119" w:right="133"/>
      </w:pPr>
      <w:r>
        <w:rPr>
          <w:rFonts w:ascii="Gadugi" w:eastAsia="Gadugi" w:hAnsi="Gadugi" w:cs="Gadugi"/>
          <w:lang w:bidi="en-US"/>
        </w:rPr>
        <w:t>CGS Helpdesk ikajuqtaaqtut piinarialgit havaktinun havaktut ungahiktumin ataani uuma maliruagahap.</w:t>
      </w:r>
    </w:p>
    <w:p w14:paraId="7B81CAAD" w14:textId="77777777" w:rsidR="00F8246F" w:rsidRDefault="00F8246F">
      <w:pPr>
        <w:pStyle w:val="BodyText"/>
      </w:pPr>
    </w:p>
    <w:p w14:paraId="3D49460F" w14:textId="77777777" w:rsidR="00F8246F" w:rsidRDefault="00F42FC8">
      <w:pPr>
        <w:pStyle w:val="Heading1"/>
        <w:numPr>
          <w:ilvl w:val="0"/>
          <w:numId w:val="1"/>
        </w:numPr>
        <w:tabs>
          <w:tab w:val="left" w:pos="520"/>
        </w:tabs>
        <w:ind w:left="520" w:hanging="401"/>
      </w:pPr>
      <w:r>
        <w:rPr>
          <w:rFonts w:ascii="Gadugi" w:eastAsia="Gadugi" w:hAnsi="Gadugi" w:cs="Gadugi"/>
          <w:spacing w:val="-2"/>
          <w:lang w:bidi="en-US"/>
        </w:rPr>
        <w:t>AANNIAQTAILINIRMUN QAJANGNAUTINUNLU</w:t>
      </w:r>
    </w:p>
    <w:p w14:paraId="3F1186FD" w14:textId="77777777" w:rsidR="00F8246F" w:rsidRDefault="00F8246F">
      <w:pPr>
        <w:pStyle w:val="BodyText"/>
        <w:rPr>
          <w:b/>
        </w:rPr>
      </w:pPr>
    </w:p>
    <w:p w14:paraId="1E747413" w14:textId="77777777" w:rsidR="00F8246F" w:rsidRDefault="00F42FC8">
      <w:pPr>
        <w:pStyle w:val="BodyText"/>
        <w:ind w:left="119" w:right="830"/>
        <w:jc w:val="both"/>
      </w:pPr>
      <w:r>
        <w:rPr>
          <w:rFonts w:ascii="Gadugi" w:eastAsia="Gadugi" w:hAnsi="Gadugi" w:cs="Gadugi"/>
          <w:lang w:bidi="en-US"/>
        </w:rPr>
        <w:t>Ungahiktumin Havangnirmun Aanniaqtailinirmun ukualu Qajangnautit-Inmikkut Naunaijainirmun Titiqqat piinar</w:t>
      </w:r>
      <w:r>
        <w:rPr>
          <w:rFonts w:ascii="Gadugi" w:eastAsia="Gadugi" w:hAnsi="Gadugi" w:cs="Gadugi"/>
          <w:lang w:bidi="en-US"/>
        </w:rPr>
        <w:t>ialgit ikajuutighat tunihijaami maligahanik havaktinun kitut havaaqaqtut pihimajaangini inmi tikuaqtauhimajut ungahiktumin havaktut qajangnaitut ihuaqtullu qaritaujaliqtutit.</w:t>
      </w:r>
    </w:p>
    <w:p w14:paraId="7495C069" w14:textId="77777777" w:rsidR="00F8246F" w:rsidRDefault="00F8246F">
      <w:pPr>
        <w:pStyle w:val="BodyText"/>
      </w:pPr>
    </w:p>
    <w:p w14:paraId="30036F3C" w14:textId="77777777" w:rsidR="00F8246F" w:rsidRDefault="00F42FC8">
      <w:pPr>
        <w:pStyle w:val="Heading1"/>
        <w:numPr>
          <w:ilvl w:val="0"/>
          <w:numId w:val="1"/>
        </w:numPr>
        <w:tabs>
          <w:tab w:val="left" w:pos="520"/>
        </w:tabs>
        <w:ind w:left="520" w:hanging="401"/>
        <w:rPr>
          <w:color w:val="040C28"/>
        </w:rPr>
      </w:pPr>
      <w:r>
        <w:rPr>
          <w:rFonts w:ascii="Gadugi" w:eastAsia="Gadugi" w:hAnsi="Gadugi" w:cs="Gadugi"/>
          <w:color w:val="040C28"/>
          <w:lang w:bidi="en-US"/>
        </w:rPr>
        <w:t>HAVAATIGUT TINGMIDJUTIT</w:t>
      </w:r>
    </w:p>
    <w:p w14:paraId="0ECF2AA4" w14:textId="77777777" w:rsidR="00F8246F" w:rsidRDefault="00F8246F">
      <w:pPr>
        <w:pStyle w:val="BodyText"/>
        <w:rPr>
          <w:b/>
        </w:rPr>
      </w:pPr>
    </w:p>
    <w:p w14:paraId="3CA380E3" w14:textId="77777777" w:rsidR="00F8246F" w:rsidRDefault="00F42FC8">
      <w:pPr>
        <w:pStyle w:val="BodyText"/>
        <w:ind w:left="119" w:right="133"/>
      </w:pPr>
      <w:r>
        <w:rPr>
          <w:rFonts w:ascii="Gadugi" w:eastAsia="Gadugi" w:hAnsi="Gadugi" w:cs="Gadugi"/>
          <w:color w:val="040C28"/>
          <w:lang w:bidi="en-US"/>
        </w:rPr>
        <w:t>Havagviup havaarijait akiliqtuqlugit havaaghakkut tingm</w:t>
      </w:r>
      <w:r>
        <w:rPr>
          <w:rFonts w:ascii="Gadugi" w:eastAsia="Gadugi" w:hAnsi="Gadugi" w:cs="Gadugi"/>
          <w:color w:val="040C28"/>
          <w:lang w:bidi="en-US"/>
        </w:rPr>
        <w:t>idjutit akiit malikhugu GNkut maligahait qanuriniillu havaaghat ukualu havaatigut tingmidjutinun akiit.</w:t>
      </w:r>
    </w:p>
    <w:p w14:paraId="67945DDA" w14:textId="77777777" w:rsidR="00F8246F" w:rsidRDefault="00F8246F">
      <w:pPr>
        <w:pStyle w:val="BodyText"/>
      </w:pPr>
    </w:p>
    <w:p w14:paraId="41E168C9" w14:textId="77777777" w:rsidR="00F8246F" w:rsidRDefault="00F42FC8">
      <w:pPr>
        <w:pStyle w:val="Heading1"/>
        <w:numPr>
          <w:ilvl w:val="0"/>
          <w:numId w:val="1"/>
        </w:numPr>
        <w:tabs>
          <w:tab w:val="left" w:pos="517"/>
        </w:tabs>
        <w:ind w:left="517" w:hanging="398"/>
      </w:pPr>
      <w:r>
        <w:rPr>
          <w:rFonts w:ascii="Gadugi" w:eastAsia="Gadugi" w:hAnsi="Gadugi" w:cs="Gadugi"/>
          <w:lang w:bidi="en-US"/>
        </w:rPr>
        <w:t>ILIHAIDJUTIT AALALLU IKAJUUTIT</w:t>
      </w:r>
    </w:p>
    <w:p w14:paraId="7F7DB2C5" w14:textId="77777777" w:rsidR="00F8246F" w:rsidRDefault="00F8246F">
      <w:pPr>
        <w:pStyle w:val="BodyText"/>
        <w:rPr>
          <w:b/>
        </w:rPr>
      </w:pPr>
    </w:p>
    <w:p w14:paraId="144021E9" w14:textId="77777777" w:rsidR="00F8246F" w:rsidRDefault="00F42FC8">
      <w:pPr>
        <w:pStyle w:val="BodyText"/>
        <w:ind w:left="119" w:right="3"/>
      </w:pPr>
      <w:r>
        <w:rPr>
          <w:rFonts w:ascii="Gadugi" w:eastAsia="Gadugi" w:hAnsi="Gadugi" w:cs="Gadugi"/>
          <w:lang w:bidi="en-US"/>
        </w:rPr>
        <w:t>Havagiva Havaktuliqijitkut (Kavamatkut Ilihaidjutinun Havagvia ukualu Sivumuaqatigiit Havagvia) tunihijut aalakiinik ilihaidjutinik havaaghanun ajyuittiaqtununlu pivalliadjutinik pinahuarutit GNkut havaktiinun. Hapkua pinahuarutit aghuurutiqaqtut qaritauja</w:t>
      </w:r>
      <w:r>
        <w:rPr>
          <w:rFonts w:ascii="Gadugi" w:eastAsia="Gadugi" w:hAnsi="Gadugi" w:cs="Gadugi"/>
          <w:lang w:bidi="en-US"/>
        </w:rPr>
        <w:t>[ titiraqvigut (Kavamatkut Tuhaqtidjutaini), ukua GNkut Ilihaidjutinun Tatqirhiutaini ukualu havagviitigut Havaktuliqijirkut Tutqighaijiit. Ilangit ilihaidjutit piinarialgit haffumuunga MS Teamstigut (aadjiliuruminaqtullu tungaviit) iniqtiqtaaqtut ungahikt</w:t>
      </w:r>
      <w:r>
        <w:rPr>
          <w:rFonts w:ascii="Gadugi" w:eastAsia="Gadugi" w:hAnsi="Gadugi" w:cs="Gadugi"/>
          <w:lang w:bidi="en-US"/>
        </w:rPr>
        <w:t>ukkut.</w:t>
      </w:r>
    </w:p>
    <w:p w14:paraId="7B61A24F" w14:textId="77777777" w:rsidR="00F8246F" w:rsidRDefault="00F42FC8">
      <w:pPr>
        <w:pStyle w:val="Heading1"/>
        <w:numPr>
          <w:ilvl w:val="0"/>
          <w:numId w:val="1"/>
        </w:numPr>
        <w:tabs>
          <w:tab w:val="left" w:pos="510"/>
        </w:tabs>
        <w:spacing w:before="274"/>
        <w:ind w:left="510" w:hanging="391"/>
        <w:rPr>
          <w:color w:val="040C28"/>
        </w:rPr>
      </w:pPr>
      <w:r>
        <w:rPr>
          <w:rFonts w:ascii="Gadugi" w:eastAsia="Gadugi" w:hAnsi="Gadugi" w:cs="Gadugi"/>
          <w:color w:val="040C28"/>
          <w:lang w:bidi="en-US"/>
        </w:rPr>
        <w:t>ANGIRUTIQAQTUT UKUALU NAUNAITKUTIGHANUNLU</w:t>
      </w:r>
    </w:p>
    <w:p w14:paraId="6B9CB984" w14:textId="77777777" w:rsidR="00F8246F" w:rsidRDefault="00F8246F">
      <w:pPr>
        <w:pStyle w:val="BodyText"/>
        <w:rPr>
          <w:b/>
        </w:rPr>
      </w:pPr>
    </w:p>
    <w:p w14:paraId="7685F0DD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before="1" w:line="293" w:lineRule="exact"/>
        <w:ind w:left="839"/>
        <w:rPr>
          <w:rFonts w:ascii="Symbol" w:hAnsi="Symbol"/>
          <w:color w:val="040C28"/>
          <w:sz w:val="24"/>
        </w:rPr>
      </w:pPr>
      <w:r>
        <w:rPr>
          <w:rFonts w:ascii="Gadugi" w:eastAsia="Gadugi" w:hAnsi="Gadugi" w:cs="Gadugi"/>
          <w:color w:val="040C28"/>
          <w:sz w:val="24"/>
          <w:lang w:bidi="en-US"/>
        </w:rPr>
        <w:lastRenderedPageBreak/>
        <w:t>Ungahiktumin Havaktitinirmun Maliragahat</w:t>
      </w:r>
    </w:p>
    <w:p w14:paraId="0B764E7E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3" w:lineRule="exact"/>
        <w:ind w:left="839"/>
        <w:rPr>
          <w:rFonts w:ascii="Symbol" w:hAnsi="Symbol"/>
          <w:color w:val="040C28"/>
          <w:sz w:val="24"/>
        </w:rPr>
      </w:pPr>
      <w:r>
        <w:rPr>
          <w:rFonts w:ascii="Gadugi" w:eastAsia="Gadugi" w:hAnsi="Gadugi" w:cs="Gadugi"/>
          <w:color w:val="040C28"/>
          <w:sz w:val="24"/>
          <w:lang w:bidi="en-US"/>
        </w:rPr>
        <w:t>Titiraqhimajut Taijauhimayut Havaaghat Angiqtauhimajut Ungahiktumin Havaaniktitijunun</w:t>
      </w:r>
    </w:p>
    <w:p w14:paraId="54ADE328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2" w:lineRule="exact"/>
        <w:ind w:left="839"/>
        <w:rPr>
          <w:rFonts w:ascii="Symbol" w:hAnsi="Symbol"/>
          <w:color w:val="040C28"/>
          <w:sz w:val="24"/>
        </w:rPr>
      </w:pPr>
      <w:r>
        <w:rPr>
          <w:rFonts w:ascii="Gadugi" w:eastAsia="Gadugi" w:hAnsi="Gadugi" w:cs="Gadugi"/>
          <w:color w:val="040C28"/>
          <w:sz w:val="24"/>
          <w:lang w:bidi="en-US"/>
        </w:rPr>
        <w:t>Ungahiktumin Havaktitinirmun Angirutinun (atugahat)</w:t>
      </w:r>
    </w:p>
    <w:p w14:paraId="2DF055E4" w14:textId="77777777" w:rsidR="00F8246F" w:rsidRDefault="00F42FC8">
      <w:pPr>
        <w:pStyle w:val="ListParagraph"/>
        <w:numPr>
          <w:ilvl w:val="1"/>
          <w:numId w:val="1"/>
        </w:numPr>
        <w:tabs>
          <w:tab w:val="left" w:pos="839"/>
        </w:tabs>
        <w:spacing w:line="292" w:lineRule="exact"/>
        <w:ind w:left="839"/>
        <w:rPr>
          <w:rFonts w:ascii="Symbol" w:hAnsi="Symbol"/>
          <w:color w:val="040C28"/>
          <w:sz w:val="24"/>
        </w:rPr>
      </w:pPr>
      <w:r>
        <w:rPr>
          <w:rFonts w:ascii="Gadugi" w:eastAsia="Gadugi" w:hAnsi="Gadugi" w:cs="Gadugi"/>
          <w:sz w:val="24"/>
          <w:lang w:bidi="en-US"/>
        </w:rPr>
        <w:t>Ungahiktumin Havaktunun Aanniaqtailinirmun ukualu Qajangnautinun Ihivriurutit titiraqhimajut</w:t>
      </w:r>
    </w:p>
    <w:p w14:paraId="781BD5EE" w14:textId="77777777" w:rsidR="00F8246F" w:rsidRDefault="00F8246F">
      <w:pPr>
        <w:spacing w:line="292" w:lineRule="exact"/>
        <w:rPr>
          <w:rFonts w:ascii="Symbol" w:hAnsi="Symbol"/>
          <w:sz w:val="24"/>
        </w:rPr>
        <w:sectPr w:rsidR="00F8246F">
          <w:pgSz w:w="12240" w:h="15840"/>
          <w:pgMar w:top="2260" w:right="1320" w:bottom="1760" w:left="1320" w:header="707" w:footer="1515" w:gutter="0"/>
          <w:cols w:space="720"/>
        </w:sectPr>
      </w:pPr>
    </w:p>
    <w:p w14:paraId="5EEAFDF3" w14:textId="77777777" w:rsidR="00F8246F" w:rsidRDefault="00F8246F">
      <w:pPr>
        <w:pStyle w:val="BodyText"/>
        <w:spacing w:before="79"/>
      </w:pPr>
    </w:p>
    <w:p w14:paraId="781D4218" w14:textId="77777777" w:rsidR="00F8246F" w:rsidRDefault="00F42FC8">
      <w:pPr>
        <w:pStyle w:val="Heading1"/>
        <w:numPr>
          <w:ilvl w:val="0"/>
          <w:numId w:val="1"/>
        </w:numPr>
        <w:tabs>
          <w:tab w:val="left" w:pos="521"/>
        </w:tabs>
        <w:spacing w:before="1"/>
        <w:ind w:left="521" w:hanging="401"/>
        <w:rPr>
          <w:color w:val="040C28"/>
        </w:rPr>
      </w:pPr>
      <w:r>
        <w:rPr>
          <w:rFonts w:ascii="Gadugi" w:eastAsia="Gadugi" w:hAnsi="Gadugi" w:cs="Gadugi"/>
          <w:color w:val="040C28"/>
          <w:spacing w:val="-2"/>
          <w:lang w:bidi="en-US"/>
        </w:rPr>
        <w:t>UQARVIKHAT</w:t>
      </w:r>
    </w:p>
    <w:p w14:paraId="157D855D" w14:textId="77777777" w:rsidR="00F8246F" w:rsidRDefault="00F42FC8">
      <w:pPr>
        <w:pStyle w:val="BodyText"/>
        <w:spacing w:before="276"/>
        <w:ind w:left="120" w:right="235"/>
      </w:pPr>
      <w:r>
        <w:rPr>
          <w:rFonts w:ascii="Gadugi" w:eastAsia="Gadugi" w:hAnsi="Gadugi" w:cs="Gadugi"/>
          <w:color w:val="040C28"/>
          <w:lang w:bidi="en-US"/>
        </w:rPr>
        <w:t>Kangiqhidjutainun hapkua RHP uuktuutainunlu, hivajaqlugit Havagvia Havaktuliqijitkut:</w:t>
      </w:r>
    </w:p>
    <w:p w14:paraId="0B71F0F8" w14:textId="77777777" w:rsidR="00F8246F" w:rsidRDefault="00F8246F">
      <w:pPr>
        <w:pStyle w:val="BodyText"/>
      </w:pPr>
    </w:p>
    <w:p w14:paraId="2D3605B4" w14:textId="77777777" w:rsidR="00F8246F" w:rsidRDefault="00F42FC8">
      <w:pPr>
        <w:pStyle w:val="BodyText"/>
        <w:ind w:left="840" w:right="6987"/>
      </w:pPr>
      <w:r>
        <w:rPr>
          <w:rFonts w:ascii="Gadugi" w:eastAsia="Gadugi" w:hAnsi="Gadugi" w:cs="Gadugi"/>
          <w:color w:val="040C28"/>
          <w:spacing w:val="-2"/>
          <w:lang w:bidi="en-US"/>
        </w:rPr>
        <w:t>Aulapkaiji, Havaktikhaqhiurnikkut 867-975-6223</w:t>
      </w:r>
    </w:p>
    <w:p w14:paraId="0C85994B" w14:textId="77777777" w:rsidR="00F8246F" w:rsidRDefault="00F8246F">
      <w:pPr>
        <w:pStyle w:val="BodyText"/>
      </w:pPr>
    </w:p>
    <w:p w14:paraId="7C568FFC" w14:textId="77777777" w:rsidR="00F8246F" w:rsidRDefault="00F42FC8">
      <w:pPr>
        <w:pStyle w:val="BodyText"/>
        <w:ind w:left="840"/>
      </w:pPr>
      <w:r>
        <w:rPr>
          <w:rFonts w:ascii="Gadugi" w:eastAsia="Gadugi" w:hAnsi="Gadugi" w:cs="Gadugi"/>
          <w:color w:val="040C28"/>
          <w:spacing w:val="-5"/>
          <w:lang w:bidi="en-US"/>
        </w:rPr>
        <w:t>UNALUUNIIN</w:t>
      </w:r>
    </w:p>
    <w:p w14:paraId="1FDEAA2A" w14:textId="77777777" w:rsidR="00F8246F" w:rsidRDefault="00F8246F">
      <w:pPr>
        <w:pStyle w:val="BodyText"/>
      </w:pPr>
    </w:p>
    <w:p w14:paraId="3C32CB39" w14:textId="77777777" w:rsidR="00F8246F" w:rsidRDefault="00F42FC8">
      <w:pPr>
        <w:pStyle w:val="BodyText"/>
        <w:ind w:left="840" w:right="5971"/>
      </w:pPr>
      <w:r>
        <w:rPr>
          <w:rFonts w:ascii="Gadugi" w:eastAsia="Gadugi" w:hAnsi="Gadugi" w:cs="Gadugi"/>
          <w:color w:val="040C28"/>
          <w:lang w:bidi="en-US"/>
        </w:rPr>
        <w:t>Aulapkaiji, Aviktungniini Hvaktighaqhiuqtit 867-645-8062</w:t>
      </w:r>
    </w:p>
    <w:sectPr w:rsidR="00F8246F">
      <w:pgSz w:w="12240" w:h="15840"/>
      <w:pgMar w:top="2260" w:right="1320" w:bottom="1760" w:left="1320" w:header="707" w:footer="1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920F" w14:textId="77777777" w:rsidR="00000000" w:rsidRDefault="00F42FC8">
      <w:r>
        <w:separator/>
      </w:r>
    </w:p>
  </w:endnote>
  <w:endnote w:type="continuationSeparator" w:id="0">
    <w:p w14:paraId="029DE31C" w14:textId="77777777" w:rsidR="00000000" w:rsidRDefault="00F4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9877" w14:textId="77777777" w:rsidR="00F8246F" w:rsidRDefault="00F42FC8">
    <w:pPr>
      <w:pStyle w:val="BodyText"/>
      <w:spacing w:line="14" w:lineRule="auto"/>
      <w:rPr>
        <w:sz w:val="20"/>
      </w:rPr>
    </w:pPr>
    <w:r>
      <w:rPr>
        <w:rFonts w:ascii="Gadugi" w:eastAsia="Gadugi" w:hAnsi="Gadugi" w:cs="Gadugi"/>
        <w:noProof/>
        <w:lang w:bidi="en-US"/>
      </w:rPr>
      <mc:AlternateContent>
        <mc:Choice Requires="wps">
          <w:drawing>
            <wp:anchor distT="0" distB="0" distL="0" distR="0" simplePos="0" relativeHeight="487428096" behindDoc="1" locked="0" layoutInCell="1" allowOverlap="1" wp14:anchorId="11D3D6AD" wp14:editId="06DF5E54">
              <wp:simplePos x="0" y="0"/>
              <wp:positionH relativeFrom="page">
                <wp:posOffset>5908040</wp:posOffset>
              </wp:positionH>
              <wp:positionV relativeFrom="page">
                <wp:posOffset>8915612</wp:posOffset>
              </wp:positionV>
              <wp:extent cx="952500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5AE59" w14:textId="77777777" w:rsidR="00F8246F" w:rsidRDefault="00F42FC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t xml:space="preserve">Makpirnia </w:t>
                          </w: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fldChar w:fldCharType="begin"/>
                          </w: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fldChar w:fldCharType="separate"/>
                          </w: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t>10</w:t>
                          </w: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fldChar w:fldCharType="end"/>
                          </w: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t xml:space="preserve"> haffuma </w:t>
                          </w:r>
                          <w:r>
                            <w:rPr>
                              <w:rFonts w:ascii="Gadugi" w:eastAsia="Gadugi" w:hAnsi="Gadugi" w:cs="Gadugi"/>
                              <w:spacing w:val="-10"/>
                              <w:lang w:bidi="en-US"/>
                            </w:rPr>
                            <w:fldChar w:fldCharType="begin"/>
                          </w:r>
                          <w:r>
                            <w:rPr>
                              <w:rFonts w:ascii="Gadugi" w:eastAsia="Gadugi" w:hAnsi="Gadugi" w:cs="Gadugi"/>
                              <w:spacing w:val="-10"/>
                              <w:lang w:bidi="en-US"/>
                            </w:rPr>
                            <w:instrText xml:space="preserve"> NUMPAGES </w:instrText>
                          </w:r>
                          <w:r>
                            <w:rPr>
                              <w:rFonts w:ascii="Gadugi" w:eastAsia="Gadugi" w:hAnsi="Gadugi" w:cs="Gadugi"/>
                              <w:spacing w:val="-10"/>
                              <w:lang w:bidi="en-US"/>
                            </w:rPr>
                            <w:fldChar w:fldCharType="separate"/>
                          </w:r>
                          <w:r>
                            <w:rPr>
                              <w:rFonts w:ascii="Gadugi" w:eastAsia="Gadugi" w:hAnsi="Gadugi" w:cs="Gadugi"/>
                              <w:spacing w:val="-10"/>
                              <w:lang w:bidi="en-US"/>
                            </w:rPr>
                            <w:t>11</w:t>
                          </w:r>
                          <w:r>
                            <w:rPr>
                              <w:rFonts w:ascii="Gadugi" w:eastAsia="Gadugi" w:hAnsi="Gadugi" w:cs="Gadugi"/>
                              <w:spacing w:val="-10"/>
                              <w:lang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3D6A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65.2pt;margin-top:702pt;width:75pt;height:15.45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" filled="f" stroked="f">
              <v:textbox inset="0,0,0,0">
                <w:txbxContent>
                  <w:p w14:paraId="7965AE59" w14:textId="77777777" w:rsidR="00F8246F" w:rsidRDefault="00F42FC8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rFonts w:ascii="Gadugi" w:eastAsia="Gadugi" w:hAnsi="Gadugi" w:cs="Gadugi"/>
                        <w:lang w:bidi="en-US"/>
                      </w:rPr>
                      <w:t xml:space="preserve">Makpirnia </w:t>
                    </w:r>
                    <w:r>
                      <w:rPr>
                        <w:rFonts w:ascii="Gadugi" w:eastAsia="Gadugi" w:hAnsi="Gadugi" w:cs="Gadugi"/>
                        <w:lang w:bidi="en-US"/>
                      </w:rPr>
                      <w:fldChar w:fldCharType="begin"/>
                    </w:r>
                    <w:r>
                      <w:rPr>
                        <w:rFonts w:ascii="Gadugi" w:eastAsia="Gadugi" w:hAnsi="Gadugi" w:cs="Gadugi"/>
                        <w:lang w:bidi="en-US"/>
                      </w:rPr>
                      <w:instrText xml:space="preserve"> PAGE </w:instrText>
                    </w:r>
                    <w:r>
                      <w:rPr>
                        <w:rFonts w:ascii="Gadugi" w:eastAsia="Gadugi" w:hAnsi="Gadugi" w:cs="Gadugi"/>
                        <w:lang w:bidi="en-US"/>
                      </w:rPr>
                      <w:fldChar w:fldCharType="separate"/>
                    </w:r>
                    <w:r>
                      <w:rPr>
                        <w:rFonts w:ascii="Gadugi" w:eastAsia="Gadugi" w:hAnsi="Gadugi" w:cs="Gadugi"/>
                        <w:lang w:bidi="en-US"/>
                      </w:rPr>
                      <w:t>10</w:t>
                    </w:r>
                    <w:r>
                      <w:rPr>
                        <w:rFonts w:ascii="Gadugi" w:eastAsia="Gadugi" w:hAnsi="Gadugi" w:cs="Gadugi"/>
                        <w:lang w:bidi="en-US"/>
                      </w:rPr>
                      <w:fldChar w:fldCharType="end"/>
                    </w:r>
                    <w:r>
                      <w:rPr>
                        <w:rFonts w:ascii="Gadugi" w:eastAsia="Gadugi" w:hAnsi="Gadugi" w:cs="Gadugi"/>
                        <w:lang w:bidi="en-US"/>
                      </w:rPr>
                      <w:t xml:space="preserve"> haffuma </w:t>
                    </w:r>
                    <w:r>
                      <w:rPr>
                        <w:rFonts w:ascii="Gadugi" w:eastAsia="Gadugi" w:hAnsi="Gadugi" w:cs="Gadugi"/>
                        <w:spacing w:val="-10"/>
                        <w:lang w:bidi="en-US"/>
                      </w:rPr>
                      <w:fldChar w:fldCharType="begin"/>
                    </w:r>
                    <w:r>
                      <w:rPr>
                        <w:rFonts w:ascii="Gadugi" w:eastAsia="Gadugi" w:hAnsi="Gadugi" w:cs="Gadugi"/>
                        <w:spacing w:val="-10"/>
                        <w:lang w:bidi="en-US"/>
                      </w:rPr>
                      <w:instrText xml:space="preserve"> NUMPAGES </w:instrText>
                    </w:r>
                    <w:r>
                      <w:rPr>
                        <w:rFonts w:ascii="Gadugi" w:eastAsia="Gadugi" w:hAnsi="Gadugi" w:cs="Gadugi"/>
                        <w:spacing w:val="-10"/>
                        <w:lang w:bidi="en-US"/>
                      </w:rPr>
                      <w:fldChar w:fldCharType="separate"/>
                    </w:r>
                    <w:r>
                      <w:rPr>
                        <w:rFonts w:ascii="Gadugi" w:eastAsia="Gadugi" w:hAnsi="Gadugi" w:cs="Gadugi"/>
                        <w:spacing w:val="-10"/>
                        <w:lang w:bidi="en-US"/>
                      </w:rPr>
                      <w:t>11</w:t>
                    </w:r>
                    <w:r>
                      <w:rPr>
                        <w:rFonts w:ascii="Gadugi" w:eastAsia="Gadugi" w:hAnsi="Gadugi" w:cs="Gadugi"/>
                        <w:spacing w:val="-10"/>
                        <w:lang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adugi" w:eastAsia="Gadugi" w:hAnsi="Gadugi" w:cs="Gadugi"/>
        <w:noProof/>
        <w:lang w:bidi="en-US"/>
      </w:rPr>
      <mc:AlternateContent>
        <mc:Choice Requires="wps">
          <w:drawing>
            <wp:anchor distT="0" distB="0" distL="0" distR="0" simplePos="0" relativeHeight="487428608" behindDoc="1" locked="0" layoutInCell="1" allowOverlap="1" wp14:anchorId="423267D3" wp14:editId="22C5E30B">
              <wp:simplePos x="0" y="0"/>
              <wp:positionH relativeFrom="page">
                <wp:posOffset>901700</wp:posOffset>
              </wp:positionH>
              <wp:positionV relativeFrom="page">
                <wp:posOffset>9090872</wp:posOffset>
              </wp:positionV>
              <wp:extent cx="2298700" cy="3714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870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8FE93" w14:textId="77777777" w:rsidR="00F8246F" w:rsidRDefault="00F42FC8">
                          <w:pPr>
                            <w:pStyle w:val="BodyText"/>
                            <w:spacing w:before="12"/>
                            <w:ind w:left="20" w:right="18"/>
                          </w:pP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t>Havaktuliqijikkut Havagviani Iidjirurvia 16,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3267D3" id="Textbox 4" o:spid="_x0000_s1028" type="#_x0000_t202" style="position:absolute;margin-left:71pt;margin-top:715.8pt;width:181pt;height:29.25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" filled="f" stroked="f">
              <v:textbox inset="0,0,0,0">
                <w:txbxContent>
                  <w:p w14:paraId="0FF8FE93" w14:textId="77777777" w:rsidR="00F8246F" w:rsidRDefault="00F42FC8">
                    <w:pPr>
                      <w:pStyle w:val="BodyText"/>
                      <w:spacing w:before="12"/>
                      <w:ind w:left="20" w:right="18"/>
                    </w:pPr>
                    <w:r>
                      <w:rPr>
                        <w:rFonts w:ascii="Gadugi" w:eastAsia="Gadugi" w:hAnsi="Gadugi" w:cs="Gadugi"/>
                        <w:lang w:bidi="en-US"/>
                      </w:rPr>
                      <w:t>Havaktuliqijikkut Havagviani Iidjirurvia 16,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BBA9" w14:textId="77777777" w:rsidR="00000000" w:rsidRDefault="00F42FC8">
      <w:r>
        <w:separator/>
      </w:r>
    </w:p>
  </w:footnote>
  <w:footnote w:type="continuationSeparator" w:id="0">
    <w:p w14:paraId="319709F4" w14:textId="77777777" w:rsidR="00000000" w:rsidRDefault="00F4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C4D5" w14:textId="77777777" w:rsidR="00F8246F" w:rsidRDefault="00F42FC8">
    <w:pPr>
      <w:pStyle w:val="BodyText"/>
      <w:spacing w:line="14" w:lineRule="auto"/>
      <w:rPr>
        <w:sz w:val="20"/>
      </w:rPr>
    </w:pPr>
    <w:r>
      <w:rPr>
        <w:rFonts w:ascii="Gadugi" w:eastAsia="Gadugi" w:hAnsi="Gadugi" w:cs="Gadugi"/>
        <w:noProof/>
        <w:lang w:bidi="en-US"/>
      </w:rPr>
      <w:drawing>
        <wp:anchor distT="0" distB="0" distL="0" distR="0" simplePos="0" relativeHeight="487427072" behindDoc="1" locked="0" layoutInCell="1" allowOverlap="1" wp14:anchorId="0D378280" wp14:editId="25961BAE">
          <wp:simplePos x="0" y="0"/>
          <wp:positionH relativeFrom="page">
            <wp:posOffset>914400</wp:posOffset>
          </wp:positionH>
          <wp:positionV relativeFrom="page">
            <wp:posOffset>448946</wp:posOffset>
          </wp:positionV>
          <wp:extent cx="800099" cy="9971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99" cy="99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dugi" w:eastAsia="Gadugi" w:hAnsi="Gadugi" w:cs="Gadugi"/>
        <w:noProof/>
        <w:lang w:bidi="en-US"/>
      </w:rPr>
      <mc:AlternateContent>
        <mc:Choice Requires="wps">
          <w:drawing>
            <wp:anchor distT="0" distB="0" distL="0" distR="0" simplePos="0" relativeHeight="487427584" behindDoc="1" locked="0" layoutInCell="1" allowOverlap="1" wp14:anchorId="0AB09803" wp14:editId="33C46E9A">
              <wp:simplePos x="0" y="0"/>
              <wp:positionH relativeFrom="page">
                <wp:posOffset>5007355</wp:posOffset>
              </wp:positionH>
              <wp:positionV relativeFrom="page">
                <wp:posOffset>967952</wp:posOffset>
              </wp:positionV>
              <wp:extent cx="1863089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3089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A3EB39" w14:textId="77777777" w:rsidR="00F8246F" w:rsidRDefault="00F42FC8">
                          <w:pPr>
                            <w:spacing w:before="12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sz w:val="24"/>
                              <w:lang w:bidi="en-US"/>
                            </w:rPr>
                            <w:t>UNGAHIKTUMIN HAVAANIKTITINIRMUN MALIRUAGAHAQ</w:t>
                          </w:r>
                        </w:p>
                        <w:p w14:paraId="5783B575" w14:textId="77777777" w:rsidR="00F8246F" w:rsidRDefault="00F42FC8">
                          <w:pPr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spacing w:val="-2"/>
                              <w:sz w:val="24"/>
                              <w:lang w:bidi="en-US"/>
                            </w:rPr>
                            <w:t>MALIGAKHAT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0980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94.3pt;margin-top:76.2pt;width:146.7pt;height:29.25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" filled="f" stroked="f">
              <v:textbox inset="0,0,0,0">
                <w:txbxContent>
                  <w:p w14:paraId="1CA3EB39" w14:textId="77777777" w:rsidR="00F8246F" w:rsidRDefault="00F42FC8">
                    <w:pPr>
                      <w:spacing w:before="12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rFonts w:ascii="Gadugi" w:eastAsia="Gadugi" w:hAnsi="Gadugi" w:cs="Gadugi"/>
                        <w:b/>
                        <w:sz w:val="24"/>
                        <w:lang w:bidi="en-US"/>
                      </w:rPr>
                      <w:t>UNGAHIKTUMIN HAVAANIKTITINIRMUN MALIRUAGAHAQ</w:t>
                    </w:r>
                  </w:p>
                  <w:p w14:paraId="5783B575" w14:textId="77777777" w:rsidR="00F8246F" w:rsidRDefault="00F42FC8">
                    <w:pPr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rFonts w:ascii="Gadugi" w:eastAsia="Gadugi" w:hAnsi="Gadugi" w:cs="Gadugi"/>
                        <w:b/>
                        <w:spacing w:val="-2"/>
                        <w:sz w:val="24"/>
                        <w:lang w:bidi="en-US"/>
                      </w:rPr>
                      <w:t>MALIGAKHAT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30114"/>
    <w:multiLevelType w:val="hybridMultilevel"/>
    <w:tmpl w:val="0890DBEE"/>
    <w:lvl w:ilvl="0" w:tplc="CD92D1A4">
      <w:start w:val="1"/>
      <w:numFmt w:val="decimal"/>
      <w:lvlText w:val="%1."/>
      <w:lvlJc w:val="left"/>
      <w:pPr>
        <w:ind w:left="456" w:hanging="336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163C7C3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19DA139C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AB0A40E8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91A6118C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8CEE280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A814734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9C44842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E964297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46F"/>
    <w:rsid w:val="00F42FC8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37E7"/>
  <w15:docId w15:val="{6DD9093A-4DE3-4474-B7F3-54212F8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4" w:hanging="33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3138</Words>
  <Characters>17892</Characters>
  <Application>Microsoft Office Word</Application>
  <DocSecurity>4</DocSecurity>
  <Lines>149</Lines>
  <Paragraphs>41</Paragraphs>
  <ScaleCrop>false</ScaleCrop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Tiffany</dc:creator>
  <dc:description/>
  <cp:lastModifiedBy>Administrator</cp:lastModifiedBy>
  <cp:revision>2</cp:revision>
  <dcterms:created xsi:type="dcterms:W3CDTF">2024-03-18T19:30:00Z</dcterms:created>
  <dcterms:modified xsi:type="dcterms:W3CDTF">2024-03-18T19:30:00Z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D:20240301125032</vt:lpwstr>
  </property>
</Properties>
</file>